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47BD" w14:textId="77777777" w:rsidR="001D2F3B" w:rsidRPr="00685351" w:rsidRDefault="00A2771E" w:rsidP="006E310E">
      <w:pPr>
        <w:pStyle w:val="NoSpacing"/>
        <w:jc w:val="center"/>
        <w:rPr>
          <w:rFonts w:ascii="Times New Roman" w:hAnsi="Times New Roman"/>
        </w:rPr>
      </w:pPr>
      <w:r>
        <w:rPr>
          <w:noProof/>
        </w:rPr>
        <w:drawing>
          <wp:anchor distT="0" distB="0" distL="114300" distR="114300" simplePos="0" relativeHeight="251657728" behindDoc="1" locked="0" layoutInCell="1" allowOverlap="1" wp14:anchorId="5BF4D6F1" wp14:editId="5AE6D169">
            <wp:simplePos x="0" y="0"/>
            <wp:positionH relativeFrom="margin">
              <wp:posOffset>2332990</wp:posOffset>
            </wp:positionH>
            <wp:positionV relativeFrom="paragraph">
              <wp:posOffset>-66675</wp:posOffset>
            </wp:positionV>
            <wp:extent cx="2190750" cy="1400175"/>
            <wp:effectExtent l="1905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2190750" cy="1400175"/>
                    </a:xfrm>
                    <a:prstGeom prst="rect">
                      <a:avLst/>
                    </a:prstGeom>
                    <a:noFill/>
                  </pic:spPr>
                </pic:pic>
              </a:graphicData>
            </a:graphic>
          </wp:anchor>
        </w:drawing>
      </w:r>
    </w:p>
    <w:p w14:paraId="54F3F134" w14:textId="77777777" w:rsidR="001D2F3B" w:rsidRPr="00685351" w:rsidRDefault="001D2F3B" w:rsidP="006E310E">
      <w:pPr>
        <w:pStyle w:val="NoSpacing"/>
        <w:jc w:val="center"/>
        <w:rPr>
          <w:rFonts w:ascii="Times New Roman" w:hAnsi="Times New Roman"/>
        </w:rPr>
      </w:pPr>
    </w:p>
    <w:p w14:paraId="2D794609" w14:textId="77777777" w:rsidR="001D2F3B" w:rsidRDefault="001D2F3B" w:rsidP="006E310E">
      <w:pPr>
        <w:pStyle w:val="NoSpacing"/>
        <w:jc w:val="right"/>
        <w:rPr>
          <w:rFonts w:ascii="Times New Roman" w:hAnsi="Times New Roman"/>
          <w:b/>
          <w:color w:val="000000"/>
          <w:sz w:val="24"/>
          <w:szCs w:val="24"/>
          <w:u w:val="single"/>
        </w:rPr>
      </w:pPr>
    </w:p>
    <w:p w14:paraId="2080A18F" w14:textId="77777777" w:rsidR="001D2F3B" w:rsidRDefault="001D2F3B" w:rsidP="006E310E">
      <w:pPr>
        <w:pStyle w:val="NoSpacing"/>
        <w:jc w:val="right"/>
        <w:rPr>
          <w:rFonts w:ascii="Times New Roman" w:hAnsi="Times New Roman"/>
          <w:b/>
          <w:color w:val="000000"/>
          <w:sz w:val="24"/>
          <w:szCs w:val="24"/>
          <w:u w:val="single"/>
        </w:rPr>
      </w:pPr>
    </w:p>
    <w:p w14:paraId="01C2C012" w14:textId="77777777" w:rsidR="001D2F3B" w:rsidRDefault="001D2F3B" w:rsidP="0024337D">
      <w:pPr>
        <w:pStyle w:val="NoSpacing"/>
        <w:rPr>
          <w:rFonts w:ascii="Times New Roman" w:hAnsi="Times New Roman"/>
          <w:b/>
          <w:color w:val="000000"/>
          <w:sz w:val="24"/>
          <w:szCs w:val="24"/>
          <w:u w:val="single"/>
        </w:rPr>
      </w:pPr>
    </w:p>
    <w:p w14:paraId="274F3334" w14:textId="77777777" w:rsidR="001D2F3B" w:rsidRPr="001C76E2" w:rsidRDefault="001D2F3B" w:rsidP="006E310E">
      <w:pPr>
        <w:pStyle w:val="NoSpacing"/>
        <w:jc w:val="right"/>
        <w:rPr>
          <w:rFonts w:asciiTheme="minorHAnsi" w:hAnsiTheme="minorHAnsi" w:cstheme="minorHAnsi"/>
          <w:b/>
          <w:color w:val="000000"/>
          <w:u w:val="single"/>
        </w:rPr>
      </w:pPr>
    </w:p>
    <w:p w14:paraId="246C225E" w14:textId="77777777" w:rsidR="001D2F3B" w:rsidRPr="00EA52D3" w:rsidRDefault="003E254F" w:rsidP="006E310E">
      <w:pPr>
        <w:pStyle w:val="NoSpacing"/>
        <w:jc w:val="right"/>
        <w:rPr>
          <w:rFonts w:asciiTheme="minorHAnsi" w:hAnsiTheme="minorHAnsi" w:cstheme="minorHAnsi"/>
          <w:b/>
          <w:color w:val="000000"/>
          <w:u w:val="single"/>
        </w:rPr>
      </w:pPr>
      <w:r w:rsidRPr="00EA52D3">
        <w:rPr>
          <w:rFonts w:asciiTheme="minorHAnsi" w:hAnsiTheme="minorHAnsi" w:cstheme="minorHAnsi"/>
          <w:b/>
          <w:color w:val="000000"/>
          <w:u w:val="single"/>
        </w:rPr>
        <w:t>MORE INFORMATION</w:t>
      </w:r>
    </w:p>
    <w:p w14:paraId="636F3DC6" w14:textId="77777777" w:rsidR="001C76E2" w:rsidRPr="00EA52D3"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 xml:space="preserve">        Laurel Haislip/Becca Meyer</w:t>
      </w:r>
    </w:p>
    <w:p w14:paraId="3DA1B5AA" w14:textId="77777777" w:rsidR="001C76E2" w:rsidRPr="00EA52D3" w:rsidRDefault="001C76E2" w:rsidP="001C76E2">
      <w:pPr>
        <w:pStyle w:val="NormalWeb"/>
        <w:shd w:val="clear" w:color="auto" w:fill="FFFFFF"/>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BRAVE Public Relations</w:t>
      </w:r>
    </w:p>
    <w:p w14:paraId="7FC30156" w14:textId="77777777" w:rsidR="001C76E2" w:rsidRPr="00EA52D3" w:rsidRDefault="001C76E2" w:rsidP="001C76E2">
      <w:pPr>
        <w:pStyle w:val="NormalWeb"/>
        <w:shd w:val="clear" w:color="auto" w:fill="FFFFFF"/>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404.233.3993</w:t>
      </w:r>
    </w:p>
    <w:p w14:paraId="7717447D" w14:textId="77777777" w:rsidR="001C76E2" w:rsidRPr="00EA52D3" w:rsidRDefault="002F4688" w:rsidP="001C76E2">
      <w:pPr>
        <w:pStyle w:val="NormalWeb"/>
        <w:shd w:val="clear" w:color="auto" w:fill="FFFFFF"/>
        <w:contextualSpacing/>
        <w:jc w:val="right"/>
        <w:rPr>
          <w:rFonts w:asciiTheme="minorHAnsi" w:hAnsiTheme="minorHAnsi" w:cstheme="minorHAnsi"/>
          <w:sz w:val="22"/>
          <w:szCs w:val="22"/>
        </w:rPr>
      </w:pPr>
      <w:hyperlink r:id="rId8" w:history="1">
        <w:r w:rsidR="001C76E2" w:rsidRPr="00EA52D3">
          <w:rPr>
            <w:rStyle w:val="Hyperlink"/>
            <w:rFonts w:asciiTheme="minorHAnsi" w:hAnsiTheme="minorHAnsi" w:cstheme="minorHAnsi"/>
            <w:sz w:val="22"/>
            <w:szCs w:val="22"/>
          </w:rPr>
          <w:t>lhaislip@bravepublicrelations.com/</w:t>
        </w:r>
      </w:hyperlink>
    </w:p>
    <w:p w14:paraId="52AB602D" w14:textId="77777777" w:rsidR="001C76E2" w:rsidRPr="00EA52D3" w:rsidRDefault="002F4688" w:rsidP="001C76E2">
      <w:pPr>
        <w:pStyle w:val="NormalWeb"/>
        <w:shd w:val="clear" w:color="auto" w:fill="FFFFFF"/>
        <w:contextualSpacing/>
        <w:jc w:val="right"/>
        <w:rPr>
          <w:rFonts w:asciiTheme="minorHAnsi" w:hAnsiTheme="minorHAnsi" w:cstheme="minorHAnsi"/>
          <w:sz w:val="22"/>
          <w:szCs w:val="22"/>
        </w:rPr>
      </w:pPr>
      <w:hyperlink r:id="rId9" w:history="1">
        <w:r w:rsidR="001C76E2" w:rsidRPr="00EA52D3">
          <w:rPr>
            <w:rStyle w:val="Hyperlink"/>
            <w:rFonts w:asciiTheme="minorHAnsi" w:hAnsiTheme="minorHAnsi" w:cstheme="minorHAnsi"/>
            <w:sz w:val="22"/>
            <w:szCs w:val="22"/>
          </w:rPr>
          <w:t>bmeyer@bravepublicrelations.com</w:t>
        </w:r>
      </w:hyperlink>
      <w:r w:rsidR="001C76E2" w:rsidRPr="00EA52D3">
        <w:rPr>
          <w:rFonts w:asciiTheme="minorHAnsi" w:hAnsiTheme="minorHAnsi" w:cstheme="minorHAnsi"/>
          <w:sz w:val="22"/>
          <w:szCs w:val="22"/>
        </w:rPr>
        <w:t xml:space="preserve"> </w:t>
      </w:r>
    </w:p>
    <w:p w14:paraId="1395866D" w14:textId="77777777" w:rsidR="009E3F5E" w:rsidRPr="00EA52D3" w:rsidRDefault="001C76E2" w:rsidP="001C76E2">
      <w:pPr>
        <w:pStyle w:val="NormalWeb"/>
        <w:shd w:val="clear" w:color="auto" w:fill="FFFFFF"/>
        <w:contextualSpacing/>
        <w:rPr>
          <w:rFonts w:asciiTheme="minorHAnsi" w:hAnsiTheme="minorHAnsi" w:cstheme="minorHAnsi"/>
          <w:b/>
          <w:color w:val="000000" w:themeColor="text1"/>
          <w:sz w:val="22"/>
          <w:szCs w:val="22"/>
        </w:rPr>
      </w:pPr>
      <w:r w:rsidRPr="00EA52D3">
        <w:rPr>
          <w:rFonts w:asciiTheme="minorHAnsi" w:hAnsiTheme="minorHAnsi" w:cstheme="minorHAnsi"/>
          <w:b/>
          <w:sz w:val="22"/>
          <w:szCs w:val="22"/>
        </w:rPr>
        <w:t xml:space="preserve">FOR IMMEDIATE RELEASE </w:t>
      </w:r>
    </w:p>
    <w:p w14:paraId="6A52C289" w14:textId="77777777" w:rsidR="00EA52D3" w:rsidRPr="00EA52D3" w:rsidRDefault="00EA52D3" w:rsidP="00EA52D3">
      <w:pPr>
        <w:ind w:right="-180"/>
        <w:contextualSpacing/>
        <w:jc w:val="center"/>
        <w:rPr>
          <w:rFonts w:asciiTheme="minorHAnsi" w:hAnsiTheme="minorHAnsi" w:cs="Arial"/>
          <w:b/>
          <w:sz w:val="24"/>
          <w:szCs w:val="24"/>
          <w:u w:val="single"/>
        </w:rPr>
      </w:pPr>
      <w:r>
        <w:rPr>
          <w:rFonts w:asciiTheme="minorHAnsi" w:hAnsiTheme="minorHAnsi" w:cs="Arial"/>
          <w:b/>
          <w:sz w:val="24"/>
          <w:szCs w:val="24"/>
          <w:u w:val="single"/>
        </w:rPr>
        <w:t>Pike N</w:t>
      </w:r>
      <w:r w:rsidR="00923C81">
        <w:rPr>
          <w:rFonts w:asciiTheme="minorHAnsi" w:hAnsiTheme="minorHAnsi" w:cs="Arial"/>
          <w:b/>
          <w:sz w:val="24"/>
          <w:szCs w:val="24"/>
          <w:u w:val="single"/>
        </w:rPr>
        <w:t xml:space="preserve">urseries offers </w:t>
      </w:r>
      <w:r w:rsidR="00053DFE">
        <w:rPr>
          <w:rFonts w:asciiTheme="minorHAnsi" w:hAnsiTheme="minorHAnsi" w:cs="Arial"/>
          <w:b/>
          <w:sz w:val="24"/>
          <w:szCs w:val="24"/>
          <w:u w:val="single"/>
        </w:rPr>
        <w:t xml:space="preserve">good tidings, </w:t>
      </w:r>
      <w:r w:rsidR="00744DD4">
        <w:rPr>
          <w:rFonts w:asciiTheme="minorHAnsi" w:hAnsiTheme="minorHAnsi" w:cs="Arial"/>
          <w:b/>
          <w:sz w:val="24"/>
          <w:szCs w:val="24"/>
          <w:u w:val="single"/>
        </w:rPr>
        <w:t>tinsel</w:t>
      </w:r>
      <w:r w:rsidR="001F07AC">
        <w:rPr>
          <w:rFonts w:asciiTheme="minorHAnsi" w:hAnsiTheme="minorHAnsi" w:cs="Arial"/>
          <w:b/>
          <w:sz w:val="24"/>
          <w:szCs w:val="24"/>
          <w:u w:val="single"/>
        </w:rPr>
        <w:t xml:space="preserve"> and</w:t>
      </w:r>
      <w:r w:rsidR="00923C81">
        <w:rPr>
          <w:rFonts w:asciiTheme="minorHAnsi" w:hAnsiTheme="minorHAnsi" w:cs="Arial"/>
          <w:b/>
          <w:sz w:val="24"/>
          <w:szCs w:val="24"/>
          <w:u w:val="single"/>
        </w:rPr>
        <w:t xml:space="preserve"> tips for the perfect Christmas tree</w:t>
      </w:r>
    </w:p>
    <w:p w14:paraId="03FDF1CB" w14:textId="77777777" w:rsidR="00EA52D3" w:rsidRPr="00EA52D3" w:rsidRDefault="00EA52D3" w:rsidP="00EA52D3">
      <w:pPr>
        <w:ind w:right="-180"/>
        <w:contextualSpacing/>
        <w:jc w:val="center"/>
        <w:rPr>
          <w:rFonts w:asciiTheme="minorHAnsi" w:hAnsiTheme="minorHAnsi" w:cs="Arial"/>
          <w:i/>
        </w:rPr>
      </w:pPr>
      <w:r>
        <w:rPr>
          <w:rFonts w:asciiTheme="minorHAnsi" w:hAnsiTheme="minorHAnsi" w:cs="Arial"/>
          <w:i/>
        </w:rPr>
        <w:t xml:space="preserve">Local garden center </w:t>
      </w:r>
      <w:r w:rsidR="00744DD4">
        <w:rPr>
          <w:rFonts w:asciiTheme="minorHAnsi" w:hAnsiTheme="minorHAnsi" w:cs="Arial"/>
          <w:i/>
        </w:rPr>
        <w:t>shares</w:t>
      </w:r>
      <w:r w:rsidR="00923C81">
        <w:rPr>
          <w:rFonts w:asciiTheme="minorHAnsi" w:hAnsiTheme="minorHAnsi" w:cs="Arial"/>
          <w:i/>
        </w:rPr>
        <w:t xml:space="preserve"> </w:t>
      </w:r>
      <w:r w:rsidR="00053DFE">
        <w:rPr>
          <w:rFonts w:asciiTheme="minorHAnsi" w:hAnsiTheme="minorHAnsi" w:cs="Arial"/>
          <w:i/>
        </w:rPr>
        <w:t xml:space="preserve">expert advice </w:t>
      </w:r>
      <w:r w:rsidR="00923C81">
        <w:rPr>
          <w:rFonts w:asciiTheme="minorHAnsi" w:hAnsiTheme="minorHAnsi" w:cs="Arial"/>
          <w:i/>
        </w:rPr>
        <w:t>on selecting real and lifelike</w:t>
      </w:r>
      <w:r>
        <w:rPr>
          <w:rFonts w:asciiTheme="minorHAnsi" w:hAnsiTheme="minorHAnsi" w:cs="Arial"/>
          <w:i/>
        </w:rPr>
        <w:t xml:space="preserve"> Christmas trees </w:t>
      </w:r>
      <w:r w:rsidR="00923C81">
        <w:rPr>
          <w:rFonts w:asciiTheme="minorHAnsi" w:hAnsiTheme="minorHAnsi" w:cs="Arial"/>
          <w:i/>
        </w:rPr>
        <w:t>to suit every holiday home</w:t>
      </w:r>
    </w:p>
    <w:p w14:paraId="40319B10" w14:textId="77777777" w:rsidR="00EA52D3" w:rsidRPr="00EA52D3" w:rsidRDefault="00EA52D3" w:rsidP="00EA52D3">
      <w:pPr>
        <w:ind w:right="-180"/>
        <w:contextualSpacing/>
        <w:rPr>
          <w:rFonts w:asciiTheme="minorHAnsi" w:hAnsiTheme="minorHAnsi" w:cs="Arial"/>
          <w:i/>
        </w:rPr>
      </w:pPr>
    </w:p>
    <w:p w14:paraId="4A1695FF" w14:textId="183C569F" w:rsidR="00B92D56" w:rsidRDefault="00EA52D3" w:rsidP="00014B7F">
      <w:pPr>
        <w:ind w:left="-180" w:right="-180"/>
        <w:contextualSpacing/>
        <w:rPr>
          <w:rFonts w:asciiTheme="minorHAnsi" w:hAnsiTheme="minorHAnsi" w:cs="Arial"/>
        </w:rPr>
      </w:pPr>
      <w:r w:rsidRPr="00EA52D3">
        <w:rPr>
          <w:rFonts w:asciiTheme="minorHAnsi" w:hAnsiTheme="minorHAnsi" w:cs="Arial"/>
          <w:b/>
        </w:rPr>
        <w:t xml:space="preserve">ATLANTA (November </w:t>
      </w:r>
      <w:r w:rsidR="001976CF">
        <w:rPr>
          <w:rFonts w:asciiTheme="minorHAnsi" w:hAnsiTheme="minorHAnsi" w:cs="Arial"/>
          <w:b/>
        </w:rPr>
        <w:t>25</w:t>
      </w:r>
      <w:r w:rsidRPr="00EA52D3">
        <w:rPr>
          <w:rFonts w:asciiTheme="minorHAnsi" w:hAnsiTheme="minorHAnsi" w:cs="Arial"/>
          <w:b/>
        </w:rPr>
        <w:t>, 2017) –</w:t>
      </w:r>
      <w:r w:rsidRPr="00EA52D3">
        <w:rPr>
          <w:rFonts w:asciiTheme="minorHAnsi" w:hAnsiTheme="minorHAnsi" w:cs="Arial"/>
        </w:rPr>
        <w:t xml:space="preserve"> </w:t>
      </w:r>
      <w:r w:rsidR="001976CF">
        <w:rPr>
          <w:rFonts w:asciiTheme="minorHAnsi" w:hAnsiTheme="minorHAnsi" w:cs="Arial"/>
        </w:rPr>
        <w:t>It’s time t</w:t>
      </w:r>
      <w:r>
        <w:rPr>
          <w:rFonts w:asciiTheme="minorHAnsi" w:hAnsiTheme="minorHAnsi" w:cs="Arial"/>
        </w:rPr>
        <w:t>o deck the halls and light the tree! When it comes to celebrating beloved traditions with family</w:t>
      </w:r>
      <w:r w:rsidR="00053DFE">
        <w:rPr>
          <w:rFonts w:asciiTheme="minorHAnsi" w:hAnsiTheme="minorHAnsi" w:cs="Arial"/>
        </w:rPr>
        <w:t xml:space="preserve"> and friends</w:t>
      </w:r>
      <w:r>
        <w:rPr>
          <w:rFonts w:asciiTheme="minorHAnsi" w:hAnsiTheme="minorHAnsi" w:cs="Arial"/>
        </w:rPr>
        <w:t xml:space="preserve">, </w:t>
      </w:r>
      <w:r w:rsidRPr="00EA52D3">
        <w:rPr>
          <w:rFonts w:asciiTheme="minorHAnsi" w:hAnsiTheme="minorHAnsi" w:cs="Arial"/>
        </w:rPr>
        <w:t>Christm</w:t>
      </w:r>
      <w:bookmarkStart w:id="0" w:name="_GoBack"/>
      <w:bookmarkEnd w:id="0"/>
      <w:r w:rsidRPr="00EA52D3">
        <w:rPr>
          <w:rFonts w:asciiTheme="minorHAnsi" w:hAnsiTheme="minorHAnsi" w:cs="Arial"/>
        </w:rPr>
        <w:t xml:space="preserve">as </w:t>
      </w:r>
      <w:r>
        <w:rPr>
          <w:rFonts w:asciiTheme="minorHAnsi" w:hAnsiTheme="minorHAnsi" w:cs="Arial"/>
        </w:rPr>
        <w:t xml:space="preserve">trees are </w:t>
      </w:r>
      <w:r w:rsidR="00053DFE">
        <w:rPr>
          <w:rFonts w:asciiTheme="minorHAnsi" w:hAnsiTheme="minorHAnsi" w:cs="Arial"/>
        </w:rPr>
        <w:t xml:space="preserve">a time-honored way to </w:t>
      </w:r>
      <w:r w:rsidR="00B92D56">
        <w:rPr>
          <w:rFonts w:asciiTheme="minorHAnsi" w:hAnsiTheme="minorHAnsi" w:cs="Arial"/>
        </w:rPr>
        <w:t xml:space="preserve">fill </w:t>
      </w:r>
      <w:r w:rsidR="00053DFE">
        <w:rPr>
          <w:rFonts w:asciiTheme="minorHAnsi" w:hAnsiTheme="minorHAnsi" w:cs="Arial"/>
        </w:rPr>
        <w:t xml:space="preserve">a </w:t>
      </w:r>
      <w:r w:rsidR="00B92D56">
        <w:rPr>
          <w:rFonts w:asciiTheme="minorHAnsi" w:hAnsiTheme="minorHAnsi" w:cs="Arial"/>
        </w:rPr>
        <w:t>home with cheer</w:t>
      </w:r>
      <w:r w:rsidR="00053DFE">
        <w:rPr>
          <w:rFonts w:asciiTheme="minorHAnsi" w:hAnsiTheme="minorHAnsi" w:cs="Arial"/>
        </w:rPr>
        <w:t xml:space="preserve">.  For decades, </w:t>
      </w:r>
      <w:r w:rsidR="00014B7F" w:rsidRPr="00014B7F">
        <w:rPr>
          <w:rFonts w:asciiTheme="minorHAnsi" w:hAnsiTheme="minorHAnsi" w:cs="Arial"/>
          <w:b/>
        </w:rPr>
        <w:t>Pike Nurseries</w:t>
      </w:r>
      <w:r w:rsidR="00014B7F">
        <w:rPr>
          <w:rFonts w:asciiTheme="minorHAnsi" w:hAnsiTheme="minorHAnsi" w:cs="Arial"/>
        </w:rPr>
        <w:t xml:space="preserve"> </w:t>
      </w:r>
      <w:r w:rsidR="00053DFE">
        <w:rPr>
          <w:rFonts w:asciiTheme="minorHAnsi" w:hAnsiTheme="minorHAnsi" w:cs="Arial"/>
        </w:rPr>
        <w:t xml:space="preserve">has served as </w:t>
      </w:r>
      <w:r w:rsidR="00464BE7">
        <w:rPr>
          <w:rFonts w:asciiTheme="minorHAnsi" w:hAnsiTheme="minorHAnsi" w:cs="Arial"/>
        </w:rPr>
        <w:t xml:space="preserve">the Christmas </w:t>
      </w:r>
      <w:r w:rsidR="00014B7F">
        <w:rPr>
          <w:rFonts w:asciiTheme="minorHAnsi" w:hAnsiTheme="minorHAnsi" w:cs="Arial"/>
        </w:rPr>
        <w:t xml:space="preserve">headquarters to </w:t>
      </w:r>
      <w:r w:rsidR="00053DFE">
        <w:rPr>
          <w:rFonts w:asciiTheme="minorHAnsi" w:hAnsiTheme="minorHAnsi" w:cs="Arial"/>
        </w:rPr>
        <w:t xml:space="preserve">help families </w:t>
      </w:r>
      <w:r w:rsidR="000663E2">
        <w:rPr>
          <w:rFonts w:asciiTheme="minorHAnsi" w:hAnsiTheme="minorHAnsi" w:cs="Arial"/>
        </w:rPr>
        <w:t>find the perfect</w:t>
      </w:r>
      <w:r w:rsidR="00053DFE">
        <w:rPr>
          <w:rFonts w:asciiTheme="minorHAnsi" w:hAnsiTheme="minorHAnsi" w:cs="Arial"/>
        </w:rPr>
        <w:t xml:space="preserve"> Christmas tree</w:t>
      </w:r>
      <w:r w:rsidR="00014B7F">
        <w:rPr>
          <w:rFonts w:asciiTheme="minorHAnsi" w:hAnsiTheme="minorHAnsi" w:cs="Arial"/>
        </w:rPr>
        <w:t>! With approximately 30,000 trees delivered to Pike Nurseries’ store locat</w:t>
      </w:r>
      <w:r w:rsidR="00923C81">
        <w:rPr>
          <w:rFonts w:asciiTheme="minorHAnsi" w:hAnsiTheme="minorHAnsi" w:cs="Arial"/>
        </w:rPr>
        <w:t xml:space="preserve">ions throughout the season, the garden center has </w:t>
      </w:r>
      <w:r w:rsidR="00014B7F">
        <w:rPr>
          <w:rFonts w:asciiTheme="minorHAnsi" w:hAnsiTheme="minorHAnsi" w:cs="Arial"/>
        </w:rPr>
        <w:t>something to suit every</w:t>
      </w:r>
      <w:r w:rsidR="00053DFE">
        <w:rPr>
          <w:rFonts w:asciiTheme="minorHAnsi" w:hAnsiTheme="minorHAnsi" w:cs="Arial"/>
        </w:rPr>
        <w:t xml:space="preserve">one’s </w:t>
      </w:r>
      <w:r w:rsidR="00014B7F">
        <w:rPr>
          <w:rFonts w:asciiTheme="minorHAnsi" w:hAnsiTheme="minorHAnsi" w:cs="Arial"/>
        </w:rPr>
        <w:t>taste</w:t>
      </w:r>
      <w:r w:rsidR="00053DFE">
        <w:rPr>
          <w:rFonts w:asciiTheme="minorHAnsi" w:hAnsiTheme="minorHAnsi" w:cs="Arial"/>
        </w:rPr>
        <w:t xml:space="preserve"> in trees</w:t>
      </w:r>
      <w:r w:rsidR="00014B7F">
        <w:rPr>
          <w:rFonts w:asciiTheme="minorHAnsi" w:hAnsiTheme="minorHAnsi" w:cs="Arial"/>
        </w:rPr>
        <w:t xml:space="preserve">! </w:t>
      </w:r>
      <w:r w:rsidR="00683C08">
        <w:rPr>
          <w:rFonts w:asciiTheme="minorHAnsi" w:hAnsiTheme="minorHAnsi" w:cs="Arial"/>
        </w:rPr>
        <w:t>From lifelike varieties</w:t>
      </w:r>
      <w:r w:rsidR="000663E2">
        <w:rPr>
          <w:rFonts w:asciiTheme="minorHAnsi" w:hAnsiTheme="minorHAnsi" w:cs="Arial"/>
        </w:rPr>
        <w:t xml:space="preserve"> </w:t>
      </w:r>
      <w:r w:rsidR="00B92D56">
        <w:rPr>
          <w:rFonts w:asciiTheme="minorHAnsi" w:hAnsiTheme="minorHAnsi" w:cs="Arial"/>
        </w:rPr>
        <w:t xml:space="preserve">to real, fresh-cut and fragrant </w:t>
      </w:r>
      <w:r w:rsidR="00DE4685">
        <w:rPr>
          <w:rFonts w:asciiTheme="minorHAnsi" w:hAnsiTheme="minorHAnsi" w:cs="Arial"/>
        </w:rPr>
        <w:t>Christmas t</w:t>
      </w:r>
      <w:r w:rsidR="00464BE7">
        <w:rPr>
          <w:rFonts w:asciiTheme="minorHAnsi" w:hAnsiTheme="minorHAnsi" w:cs="Arial"/>
        </w:rPr>
        <w:t>rees</w:t>
      </w:r>
      <w:r w:rsidR="00B92D56">
        <w:rPr>
          <w:rFonts w:asciiTheme="minorHAnsi" w:hAnsiTheme="minorHAnsi" w:cs="Arial"/>
        </w:rPr>
        <w:t>, such as F</w:t>
      </w:r>
      <w:r w:rsidR="000663E2">
        <w:rPr>
          <w:rFonts w:asciiTheme="minorHAnsi" w:hAnsiTheme="minorHAnsi" w:cs="Arial"/>
        </w:rPr>
        <w:t xml:space="preserve">raser, Noble and Silvertip Fir – </w:t>
      </w:r>
      <w:r w:rsidR="00B92D56">
        <w:rPr>
          <w:rFonts w:asciiTheme="minorHAnsi" w:hAnsiTheme="minorHAnsi" w:cs="Arial"/>
        </w:rPr>
        <w:t xml:space="preserve">the experts at </w:t>
      </w:r>
      <w:r w:rsidR="00B92D56" w:rsidRPr="00B92D56">
        <w:rPr>
          <w:rFonts w:asciiTheme="minorHAnsi" w:hAnsiTheme="minorHAnsi" w:cs="Arial"/>
          <w:b/>
        </w:rPr>
        <w:t>Pike Nurseries</w:t>
      </w:r>
      <w:r w:rsidR="000663E2">
        <w:rPr>
          <w:rFonts w:asciiTheme="minorHAnsi" w:hAnsiTheme="minorHAnsi" w:cs="Arial"/>
          <w:b/>
        </w:rPr>
        <w:t xml:space="preserve"> </w:t>
      </w:r>
      <w:r w:rsidR="00053DFE" w:rsidRPr="00744DD4">
        <w:rPr>
          <w:rFonts w:asciiTheme="minorHAnsi" w:hAnsiTheme="minorHAnsi" w:cs="Arial"/>
        </w:rPr>
        <w:t>share the scoop to make everyone a savvy tree shopper!</w:t>
      </w:r>
      <w:r w:rsidR="00923C81">
        <w:rPr>
          <w:rFonts w:asciiTheme="minorHAnsi" w:hAnsiTheme="minorHAnsi" w:cs="Arial"/>
        </w:rPr>
        <w:t xml:space="preserve"> </w:t>
      </w:r>
    </w:p>
    <w:p w14:paraId="5F8521AA" w14:textId="77777777" w:rsidR="00EA52D3" w:rsidRPr="00EA52D3" w:rsidRDefault="00EA52D3" w:rsidP="00EA52D3">
      <w:pPr>
        <w:ind w:left="-180" w:right="-180"/>
        <w:contextualSpacing/>
        <w:rPr>
          <w:rFonts w:asciiTheme="minorHAnsi" w:hAnsiTheme="minorHAnsi" w:cs="Arial"/>
        </w:rPr>
      </w:pPr>
    </w:p>
    <w:p w14:paraId="11696248" w14:textId="77777777" w:rsidR="00014B7F" w:rsidRPr="00014B7F" w:rsidRDefault="00014B7F" w:rsidP="00EA52D3">
      <w:pPr>
        <w:ind w:left="-180" w:right="-180"/>
        <w:contextualSpacing/>
        <w:rPr>
          <w:rFonts w:asciiTheme="minorHAnsi" w:hAnsiTheme="minorHAnsi" w:cs="Arial"/>
          <w:b/>
          <w:u w:val="single"/>
        </w:rPr>
      </w:pPr>
      <w:r w:rsidRPr="00014B7F">
        <w:rPr>
          <w:rFonts w:asciiTheme="minorHAnsi" w:hAnsiTheme="minorHAnsi" w:cs="Arial"/>
          <w:b/>
          <w:u w:val="single"/>
        </w:rPr>
        <w:t>Real vs. Lifelike Christmas Trees</w:t>
      </w:r>
    </w:p>
    <w:p w14:paraId="12EC30BC" w14:textId="77777777" w:rsidR="00014B7F" w:rsidRDefault="00014B7F" w:rsidP="00EA52D3">
      <w:pPr>
        <w:ind w:left="-180" w:right="-180"/>
        <w:contextualSpacing/>
        <w:rPr>
          <w:rFonts w:asciiTheme="minorHAnsi" w:hAnsiTheme="minorHAnsi" w:cs="Arial"/>
        </w:rPr>
      </w:pPr>
    </w:p>
    <w:p w14:paraId="0A166834" w14:textId="77777777" w:rsidR="00014B7F" w:rsidRPr="00014B7F" w:rsidRDefault="00014B7F" w:rsidP="00EA52D3">
      <w:pPr>
        <w:ind w:left="-180" w:right="-180"/>
        <w:contextualSpacing/>
        <w:rPr>
          <w:rFonts w:asciiTheme="minorHAnsi" w:hAnsiTheme="minorHAnsi" w:cs="Arial"/>
          <w:b/>
        </w:rPr>
      </w:pPr>
      <w:r w:rsidRPr="00014B7F">
        <w:rPr>
          <w:rFonts w:asciiTheme="minorHAnsi" w:hAnsiTheme="minorHAnsi" w:cs="Arial"/>
          <w:b/>
        </w:rPr>
        <w:t>Real Trees</w:t>
      </w:r>
    </w:p>
    <w:p w14:paraId="18A84672" w14:textId="44821260" w:rsidR="00D525CD" w:rsidRDefault="00014B7F" w:rsidP="00D525CD">
      <w:pPr>
        <w:ind w:left="-180" w:right="-180"/>
        <w:contextualSpacing/>
        <w:rPr>
          <w:rFonts w:asciiTheme="minorHAnsi" w:hAnsiTheme="minorHAnsi" w:cs="Arial"/>
        </w:rPr>
      </w:pPr>
      <w:r>
        <w:rPr>
          <w:rFonts w:asciiTheme="minorHAnsi" w:hAnsiTheme="minorHAnsi" w:cs="Arial"/>
        </w:rPr>
        <w:t>For the traditionalists who prefer fragran</w:t>
      </w:r>
      <w:r w:rsidR="00ED38CF">
        <w:rPr>
          <w:rFonts w:asciiTheme="minorHAnsi" w:hAnsiTheme="minorHAnsi" w:cs="Arial"/>
        </w:rPr>
        <w:t>ce</w:t>
      </w:r>
      <w:r>
        <w:rPr>
          <w:rFonts w:asciiTheme="minorHAnsi" w:hAnsiTheme="minorHAnsi" w:cs="Arial"/>
        </w:rPr>
        <w:t xml:space="preserve"> and</w:t>
      </w:r>
      <w:r w:rsidR="00ED38CF">
        <w:rPr>
          <w:rFonts w:asciiTheme="minorHAnsi" w:hAnsiTheme="minorHAnsi" w:cs="Arial"/>
        </w:rPr>
        <w:t xml:space="preserve"> </w:t>
      </w:r>
      <w:r>
        <w:rPr>
          <w:rFonts w:asciiTheme="minorHAnsi" w:hAnsiTheme="minorHAnsi" w:cs="Arial"/>
        </w:rPr>
        <w:t xml:space="preserve">fresh-cut, pliable branches, Pike Nurseries’ well-known selection of </w:t>
      </w:r>
      <w:r w:rsidR="00053DFE">
        <w:rPr>
          <w:rFonts w:asciiTheme="minorHAnsi" w:hAnsiTheme="minorHAnsi" w:cs="Arial"/>
        </w:rPr>
        <w:t>premier</w:t>
      </w:r>
      <w:r>
        <w:rPr>
          <w:rFonts w:asciiTheme="minorHAnsi" w:hAnsiTheme="minorHAnsi" w:cs="Arial"/>
        </w:rPr>
        <w:t xml:space="preserve"> varieties </w:t>
      </w:r>
      <w:r w:rsidR="00D525CD">
        <w:rPr>
          <w:rFonts w:asciiTheme="minorHAnsi" w:hAnsiTheme="minorHAnsi" w:cs="Arial"/>
        </w:rPr>
        <w:t>are specially</w:t>
      </w:r>
      <w:r w:rsidR="00053DFE">
        <w:rPr>
          <w:rFonts w:asciiTheme="minorHAnsi" w:hAnsiTheme="minorHAnsi" w:cs="Arial"/>
        </w:rPr>
        <w:t xml:space="preserve"> </w:t>
      </w:r>
      <w:r w:rsidR="00D525CD">
        <w:rPr>
          <w:rFonts w:asciiTheme="minorHAnsi" w:hAnsiTheme="minorHAnsi" w:cs="Arial"/>
        </w:rPr>
        <w:t xml:space="preserve">selected, cut and carried out of the forest to preserve their perfect cone shape. </w:t>
      </w:r>
      <w:r w:rsidR="00EA52D3" w:rsidRPr="00EA52D3">
        <w:rPr>
          <w:rFonts w:asciiTheme="minorHAnsi" w:hAnsiTheme="minorHAnsi" w:cs="Arial"/>
        </w:rPr>
        <w:t>Once arriving at a Pike Nurseries location, each Christmas tree is carefully hand-cut, positioned in a stand filled with water to retain moisture and placed in a protected greenhouse to shield against direct sunlight, w</w:t>
      </w:r>
      <w:r w:rsidR="00D525CD">
        <w:rPr>
          <w:rFonts w:asciiTheme="minorHAnsi" w:hAnsiTheme="minorHAnsi" w:cs="Arial"/>
        </w:rPr>
        <w:t xml:space="preserve">ind and </w:t>
      </w:r>
      <w:r w:rsidR="00ED38CF">
        <w:rPr>
          <w:rFonts w:asciiTheme="minorHAnsi" w:hAnsiTheme="minorHAnsi" w:cs="Arial"/>
        </w:rPr>
        <w:t>rain</w:t>
      </w:r>
      <w:r w:rsidR="00D525CD">
        <w:rPr>
          <w:rFonts w:asciiTheme="minorHAnsi" w:hAnsiTheme="minorHAnsi" w:cs="Arial"/>
        </w:rPr>
        <w:t>.</w:t>
      </w:r>
    </w:p>
    <w:p w14:paraId="0AA335B2" w14:textId="77777777" w:rsidR="00D525CD" w:rsidRDefault="00D525CD" w:rsidP="00D525CD">
      <w:pPr>
        <w:ind w:left="-180" w:right="-180"/>
        <w:contextualSpacing/>
        <w:rPr>
          <w:rFonts w:asciiTheme="minorHAnsi" w:hAnsiTheme="minorHAnsi" w:cs="Arial"/>
        </w:rPr>
      </w:pPr>
    </w:p>
    <w:p w14:paraId="324F9C92" w14:textId="6875CF81" w:rsidR="00EA52D3" w:rsidRDefault="00923C81" w:rsidP="00D525CD">
      <w:pPr>
        <w:ind w:left="-180" w:right="-180"/>
        <w:contextualSpacing/>
        <w:rPr>
          <w:rFonts w:asciiTheme="minorHAnsi" w:hAnsiTheme="minorHAnsi" w:cs="Arial"/>
        </w:rPr>
      </w:pPr>
      <w:r>
        <w:rPr>
          <w:rFonts w:asciiTheme="minorHAnsi" w:hAnsiTheme="minorHAnsi" w:cs="Arial"/>
        </w:rPr>
        <w:t>The</w:t>
      </w:r>
      <w:r w:rsidR="00D525CD">
        <w:rPr>
          <w:rFonts w:asciiTheme="minorHAnsi" w:hAnsiTheme="minorHAnsi" w:cs="Arial"/>
        </w:rPr>
        <w:t xml:space="preserve"> trees are </w:t>
      </w:r>
      <w:r>
        <w:rPr>
          <w:rFonts w:asciiTheme="minorHAnsi" w:hAnsiTheme="minorHAnsi" w:cs="Arial"/>
        </w:rPr>
        <w:t xml:space="preserve">then </w:t>
      </w:r>
      <w:r w:rsidR="00D525CD">
        <w:rPr>
          <w:rFonts w:asciiTheme="minorHAnsi" w:hAnsiTheme="minorHAnsi" w:cs="Arial"/>
        </w:rPr>
        <w:t xml:space="preserve">displayed </w:t>
      </w:r>
      <w:r w:rsidR="00ED38CF">
        <w:rPr>
          <w:rFonts w:asciiTheme="minorHAnsi" w:hAnsiTheme="minorHAnsi" w:cs="Arial"/>
        </w:rPr>
        <w:t xml:space="preserve">upright in stands so shoppers can explore the tree forest, viewing each tree from all sides. </w:t>
      </w:r>
      <w:r w:rsidR="00EA52D3" w:rsidRPr="00EA52D3">
        <w:rPr>
          <w:rFonts w:asciiTheme="minorHAnsi" w:hAnsiTheme="minorHAnsi" w:cs="Arial"/>
        </w:rPr>
        <w:t>As always, garden experts will be on-hand to offer tree maintenance tips and to carry and place the trees on</w:t>
      </w:r>
      <w:r w:rsidR="00464BE7">
        <w:rPr>
          <w:rFonts w:asciiTheme="minorHAnsi" w:hAnsiTheme="minorHAnsi" w:cs="Arial"/>
        </w:rPr>
        <w:t xml:space="preserve"> </w:t>
      </w:r>
      <w:r w:rsidR="008C0869">
        <w:rPr>
          <w:rFonts w:asciiTheme="minorHAnsi" w:hAnsiTheme="minorHAnsi" w:cs="Arial"/>
        </w:rPr>
        <w:t>customer’s</w:t>
      </w:r>
      <w:r w:rsidR="008C0869" w:rsidRPr="00EA52D3">
        <w:rPr>
          <w:rFonts w:asciiTheme="minorHAnsi" w:hAnsiTheme="minorHAnsi" w:cs="Arial"/>
        </w:rPr>
        <w:t xml:space="preserve"> </w:t>
      </w:r>
      <w:r w:rsidR="00EA52D3" w:rsidRPr="00EA52D3">
        <w:rPr>
          <w:rFonts w:asciiTheme="minorHAnsi" w:hAnsiTheme="minorHAnsi" w:cs="Arial"/>
        </w:rPr>
        <w:t>vehicles. This close attention to detail and emphasis on quality care allows the Christmas trees to remain healthy and fresh for families to enjoy throughout the</w:t>
      </w:r>
      <w:r w:rsidR="00464BE7">
        <w:rPr>
          <w:rFonts w:asciiTheme="minorHAnsi" w:hAnsiTheme="minorHAnsi" w:cs="Arial"/>
        </w:rPr>
        <w:t xml:space="preserve"> Christmas</w:t>
      </w:r>
      <w:r w:rsidR="00EA52D3" w:rsidRPr="00EA52D3">
        <w:rPr>
          <w:rFonts w:asciiTheme="minorHAnsi" w:hAnsiTheme="minorHAnsi" w:cs="Arial"/>
        </w:rPr>
        <w:t xml:space="preserve"> season. </w:t>
      </w:r>
    </w:p>
    <w:p w14:paraId="33365BA4" w14:textId="77777777" w:rsidR="00CB7057" w:rsidRDefault="00CB7057" w:rsidP="00D525CD">
      <w:pPr>
        <w:ind w:left="-180" w:right="-180"/>
        <w:contextualSpacing/>
        <w:rPr>
          <w:rFonts w:asciiTheme="minorHAnsi" w:hAnsiTheme="minorHAnsi" w:cs="Arial"/>
        </w:rPr>
      </w:pPr>
    </w:p>
    <w:p w14:paraId="47666ACF" w14:textId="2E9B4491" w:rsidR="00CB7057" w:rsidRPr="00EA52D3" w:rsidRDefault="00CB7057" w:rsidP="00D525CD">
      <w:pPr>
        <w:ind w:left="-180" w:right="-180"/>
        <w:contextualSpacing/>
        <w:rPr>
          <w:rFonts w:asciiTheme="minorHAnsi" w:hAnsiTheme="minorHAnsi" w:cs="Arial"/>
        </w:rPr>
      </w:pPr>
      <w:r>
        <w:rPr>
          <w:rFonts w:asciiTheme="minorHAnsi" w:hAnsiTheme="minorHAnsi" w:cs="Arial"/>
        </w:rPr>
        <w:t>For all real Christmas tree varieties, the experts at Pike Nurseries recommend keeping plenty of water filled in the base, with a dash of</w:t>
      </w:r>
      <w:r w:rsidR="00ED38CF">
        <w:rPr>
          <w:rFonts w:asciiTheme="minorHAnsi" w:hAnsiTheme="minorHAnsi" w:cs="Arial"/>
        </w:rPr>
        <w:t xml:space="preserve"> tree preservative.</w:t>
      </w:r>
      <w:r w:rsidR="00923C81">
        <w:rPr>
          <w:rFonts w:asciiTheme="minorHAnsi" w:hAnsiTheme="minorHAnsi" w:cs="Arial"/>
        </w:rPr>
        <w:t xml:space="preserve"> </w:t>
      </w:r>
      <w:r>
        <w:rPr>
          <w:rFonts w:asciiTheme="minorHAnsi" w:hAnsiTheme="minorHAnsi" w:cs="Arial"/>
        </w:rPr>
        <w:t xml:space="preserve">The trees will drink heavily when they are fresh, so be sure to keep an eye </w:t>
      </w:r>
      <w:r w:rsidR="00F12B26">
        <w:rPr>
          <w:rFonts w:asciiTheme="minorHAnsi" w:hAnsiTheme="minorHAnsi" w:cs="Arial"/>
        </w:rPr>
        <w:t xml:space="preserve">on the </w:t>
      </w:r>
      <w:r w:rsidR="000663E2">
        <w:rPr>
          <w:rFonts w:asciiTheme="minorHAnsi" w:hAnsiTheme="minorHAnsi" w:cs="Arial"/>
        </w:rPr>
        <w:t>water</w:t>
      </w:r>
      <w:r>
        <w:rPr>
          <w:rFonts w:asciiTheme="minorHAnsi" w:hAnsiTheme="minorHAnsi" w:cs="Arial"/>
        </w:rPr>
        <w:t xml:space="preserve"> level </w:t>
      </w:r>
      <w:r w:rsidR="00ED38CF">
        <w:rPr>
          <w:rFonts w:asciiTheme="minorHAnsi" w:hAnsiTheme="minorHAnsi" w:cs="Arial"/>
        </w:rPr>
        <w:t>in the</w:t>
      </w:r>
      <w:r w:rsidR="00F12B26">
        <w:rPr>
          <w:rFonts w:asciiTheme="minorHAnsi" w:hAnsiTheme="minorHAnsi" w:cs="Arial"/>
        </w:rPr>
        <w:t xml:space="preserve"> tree</w:t>
      </w:r>
      <w:r w:rsidR="00ED38CF">
        <w:rPr>
          <w:rFonts w:asciiTheme="minorHAnsi" w:hAnsiTheme="minorHAnsi" w:cs="Arial"/>
        </w:rPr>
        <w:t xml:space="preserve"> stands</w:t>
      </w:r>
      <w:r w:rsidR="00F12B26">
        <w:rPr>
          <w:rFonts w:asciiTheme="minorHAnsi" w:hAnsiTheme="minorHAnsi" w:cs="Arial"/>
        </w:rPr>
        <w:t xml:space="preserve">. Be careful to not </w:t>
      </w:r>
      <w:r>
        <w:rPr>
          <w:rFonts w:asciiTheme="minorHAnsi" w:hAnsiTheme="minorHAnsi" w:cs="Arial"/>
        </w:rPr>
        <w:t xml:space="preserve">let them get dry, which will </w:t>
      </w:r>
      <w:r w:rsidR="00F12B26">
        <w:rPr>
          <w:rFonts w:asciiTheme="minorHAnsi" w:hAnsiTheme="minorHAnsi" w:cs="Arial"/>
        </w:rPr>
        <w:t>cause premature needle dropping!</w:t>
      </w:r>
    </w:p>
    <w:p w14:paraId="3F1C64EF" w14:textId="77777777" w:rsidR="00EA52D3" w:rsidRPr="00EA52D3" w:rsidRDefault="00EA52D3" w:rsidP="00EA52D3">
      <w:pPr>
        <w:ind w:left="-180" w:right="-180"/>
        <w:contextualSpacing/>
        <w:rPr>
          <w:rFonts w:asciiTheme="minorHAnsi" w:hAnsiTheme="minorHAnsi" w:cs="Arial"/>
          <w:b/>
          <w:bCs/>
        </w:rPr>
      </w:pPr>
    </w:p>
    <w:p w14:paraId="3F590794" w14:textId="77777777" w:rsidR="00EA52D3" w:rsidRPr="00EA52D3" w:rsidRDefault="00EA52D3" w:rsidP="00EA52D3">
      <w:pPr>
        <w:ind w:left="720" w:right="-180"/>
        <w:contextualSpacing/>
        <w:rPr>
          <w:rFonts w:asciiTheme="minorHAnsi" w:hAnsiTheme="minorHAnsi" w:cs="Arial"/>
          <w:b/>
          <w:bCs/>
        </w:rPr>
      </w:pPr>
      <w:r w:rsidRPr="00EA52D3">
        <w:rPr>
          <w:rFonts w:asciiTheme="minorHAnsi" w:hAnsiTheme="minorHAnsi" w:cs="Arial"/>
          <w:b/>
          <w:bCs/>
        </w:rPr>
        <w:t>Fraser Fir Christmas Trees</w:t>
      </w:r>
    </w:p>
    <w:p w14:paraId="5584A20A" w14:textId="77777777" w:rsidR="00CB7057" w:rsidRDefault="00D525CD" w:rsidP="00EA52D3">
      <w:pPr>
        <w:ind w:left="720" w:right="-180"/>
        <w:contextualSpacing/>
        <w:rPr>
          <w:rFonts w:asciiTheme="minorHAnsi" w:hAnsiTheme="minorHAnsi" w:cs="Arial"/>
        </w:rPr>
      </w:pPr>
      <w:r>
        <w:rPr>
          <w:rFonts w:asciiTheme="minorHAnsi" w:hAnsiTheme="minorHAnsi" w:cs="Arial"/>
        </w:rPr>
        <w:t xml:space="preserve">This classic tree has </w:t>
      </w:r>
      <w:r w:rsidR="00CB7057">
        <w:rPr>
          <w:rFonts w:asciiTheme="minorHAnsi" w:hAnsiTheme="minorHAnsi" w:cs="Arial"/>
        </w:rPr>
        <w:t>a strong, sweet scent and sturdy</w:t>
      </w:r>
      <w:r w:rsidR="009B5198">
        <w:rPr>
          <w:rFonts w:asciiTheme="minorHAnsi" w:hAnsiTheme="minorHAnsi" w:cs="Arial"/>
        </w:rPr>
        <w:t>, dense</w:t>
      </w:r>
      <w:r>
        <w:rPr>
          <w:rFonts w:asciiTheme="minorHAnsi" w:hAnsiTheme="minorHAnsi" w:cs="Arial"/>
        </w:rPr>
        <w:t xml:space="preserve"> needles that are</w:t>
      </w:r>
      <w:r w:rsidR="00CB7057" w:rsidRPr="00CB7057">
        <w:rPr>
          <w:rFonts w:asciiTheme="minorHAnsi" w:hAnsiTheme="minorHAnsi" w:cs="Arial"/>
        </w:rPr>
        <w:t xml:space="preserve"> </w:t>
      </w:r>
      <w:r w:rsidR="00CB7057" w:rsidRPr="00EA52D3">
        <w:rPr>
          <w:rFonts w:asciiTheme="minorHAnsi" w:hAnsiTheme="minorHAnsi" w:cs="Arial"/>
        </w:rPr>
        <w:t>appro</w:t>
      </w:r>
      <w:r w:rsidR="00CB7057">
        <w:rPr>
          <w:rFonts w:asciiTheme="minorHAnsi" w:hAnsiTheme="minorHAnsi" w:cs="Arial"/>
        </w:rPr>
        <w:t>x</w:t>
      </w:r>
      <w:r w:rsidR="000663E2">
        <w:rPr>
          <w:rFonts w:asciiTheme="minorHAnsi" w:hAnsiTheme="minorHAnsi" w:cs="Arial"/>
        </w:rPr>
        <w:t xml:space="preserve">imately </w:t>
      </w:r>
      <w:r w:rsidR="001F07AC">
        <w:rPr>
          <w:rFonts w:asciiTheme="minorHAnsi" w:hAnsiTheme="minorHAnsi" w:cs="Arial"/>
        </w:rPr>
        <w:t xml:space="preserve">one-half to one </w:t>
      </w:r>
      <w:r w:rsidR="000663E2">
        <w:rPr>
          <w:rFonts w:asciiTheme="minorHAnsi" w:hAnsiTheme="minorHAnsi" w:cs="Arial"/>
        </w:rPr>
        <w:t xml:space="preserve">inch long – </w:t>
      </w:r>
      <w:r w:rsidR="00CB7057">
        <w:rPr>
          <w:rFonts w:asciiTheme="minorHAnsi" w:hAnsiTheme="minorHAnsi" w:cs="Arial"/>
        </w:rPr>
        <w:t>perfect for holding light to medium-weight ornaments</w:t>
      </w:r>
      <w:r>
        <w:rPr>
          <w:rFonts w:asciiTheme="minorHAnsi" w:hAnsiTheme="minorHAnsi" w:cs="Arial"/>
        </w:rPr>
        <w:t xml:space="preserve">. </w:t>
      </w:r>
      <w:r w:rsidR="00CB7057">
        <w:rPr>
          <w:rFonts w:asciiTheme="minorHAnsi" w:hAnsiTheme="minorHAnsi" w:cs="Arial"/>
        </w:rPr>
        <w:t>These popular beauties are</w:t>
      </w:r>
      <w:r>
        <w:rPr>
          <w:rFonts w:asciiTheme="minorHAnsi" w:hAnsiTheme="minorHAnsi" w:cs="Arial"/>
        </w:rPr>
        <w:t xml:space="preserve"> g</w:t>
      </w:r>
      <w:r w:rsidR="00EA52D3" w:rsidRPr="00EA52D3">
        <w:rPr>
          <w:rFonts w:asciiTheme="minorHAnsi" w:hAnsiTheme="minorHAnsi" w:cs="Arial"/>
        </w:rPr>
        <w:t>rown on a family farm in t</w:t>
      </w:r>
      <w:r>
        <w:rPr>
          <w:rFonts w:asciiTheme="minorHAnsi" w:hAnsiTheme="minorHAnsi" w:cs="Arial"/>
        </w:rPr>
        <w:t xml:space="preserve">he mountains of North Carolina and </w:t>
      </w:r>
      <w:r w:rsidR="00EA52D3" w:rsidRPr="00EA52D3">
        <w:rPr>
          <w:rFonts w:asciiTheme="minorHAnsi" w:hAnsiTheme="minorHAnsi" w:cs="Arial"/>
        </w:rPr>
        <w:t>carefully carried – not dragged – out of the forest to preserve their fresh quality and pyramid shape. </w:t>
      </w:r>
    </w:p>
    <w:p w14:paraId="5C493B57" w14:textId="77777777" w:rsidR="00EA52D3" w:rsidRPr="00EA52D3" w:rsidRDefault="00EA52D3" w:rsidP="00EA52D3">
      <w:pPr>
        <w:ind w:right="-180"/>
        <w:contextualSpacing/>
        <w:rPr>
          <w:rFonts w:asciiTheme="minorHAnsi" w:hAnsiTheme="minorHAnsi" w:cs="Arial"/>
          <w:b/>
          <w:bCs/>
        </w:rPr>
      </w:pPr>
    </w:p>
    <w:p w14:paraId="00764D0E" w14:textId="77777777" w:rsidR="00EA52D3" w:rsidRPr="009B5198" w:rsidRDefault="00EA52D3" w:rsidP="00EA52D3">
      <w:pPr>
        <w:ind w:left="720" w:right="-180"/>
        <w:contextualSpacing/>
        <w:rPr>
          <w:rFonts w:asciiTheme="minorHAnsi" w:hAnsiTheme="minorHAnsi" w:cs="Arial"/>
          <w:b/>
          <w:bCs/>
        </w:rPr>
      </w:pPr>
      <w:r w:rsidRPr="009B5198">
        <w:rPr>
          <w:rFonts w:asciiTheme="minorHAnsi" w:hAnsiTheme="minorHAnsi" w:cs="Arial"/>
          <w:b/>
          <w:bCs/>
        </w:rPr>
        <w:t>Noble Fir Christmas Trees</w:t>
      </w:r>
    </w:p>
    <w:p w14:paraId="5576BA65" w14:textId="77777777" w:rsidR="00EA52D3" w:rsidRPr="00EA52D3" w:rsidRDefault="009B5198" w:rsidP="00EA52D3">
      <w:pPr>
        <w:ind w:left="720" w:right="-180"/>
        <w:contextualSpacing/>
        <w:rPr>
          <w:rFonts w:asciiTheme="minorHAnsi" w:hAnsiTheme="minorHAnsi" w:cs="Arial"/>
        </w:rPr>
      </w:pPr>
      <w:r w:rsidRPr="009B5198">
        <w:rPr>
          <w:rFonts w:asciiTheme="minorHAnsi" w:hAnsiTheme="minorHAnsi" w:cs="Arial"/>
        </w:rPr>
        <w:t>Grown in the snowy mountains of Washington, these evergreens</w:t>
      </w:r>
      <w:r w:rsidR="00EA52D3" w:rsidRPr="009B5198">
        <w:rPr>
          <w:rFonts w:asciiTheme="minorHAnsi" w:hAnsiTheme="minorHAnsi" w:cs="Arial"/>
        </w:rPr>
        <w:t xml:space="preserve"> are carefully carried out of the forest and placed on cold trucks before making their </w:t>
      </w:r>
      <w:r w:rsidRPr="009B5198">
        <w:rPr>
          <w:rFonts w:asciiTheme="minorHAnsi" w:hAnsiTheme="minorHAnsi" w:cs="Arial"/>
        </w:rPr>
        <w:t xml:space="preserve">long </w:t>
      </w:r>
      <w:r w:rsidR="00EA52D3" w:rsidRPr="009B5198">
        <w:rPr>
          <w:rFonts w:asciiTheme="minorHAnsi" w:hAnsiTheme="minorHAnsi" w:cs="Arial"/>
        </w:rPr>
        <w:t xml:space="preserve">journey across the country. Noble Fir Christmas trees </w:t>
      </w:r>
      <w:r w:rsidRPr="009B5198">
        <w:rPr>
          <w:rFonts w:asciiTheme="minorHAnsi" w:hAnsiTheme="minorHAnsi" w:cs="Arial"/>
        </w:rPr>
        <w:t xml:space="preserve">are well-known for </w:t>
      </w:r>
      <w:r w:rsidRPr="009B5198">
        <w:rPr>
          <w:rFonts w:asciiTheme="minorHAnsi" w:hAnsiTheme="minorHAnsi" w:cs="Arial"/>
        </w:rPr>
        <w:lastRenderedPageBreak/>
        <w:t xml:space="preserve">their lightly fragrant, sturdy branches with </w:t>
      </w:r>
      <w:r w:rsidR="001F07AC">
        <w:rPr>
          <w:rFonts w:asciiTheme="minorHAnsi" w:hAnsiTheme="minorHAnsi" w:cs="Arial"/>
        </w:rPr>
        <w:t>one</w:t>
      </w:r>
      <w:r w:rsidR="00EA52D3" w:rsidRPr="009B5198">
        <w:rPr>
          <w:rFonts w:asciiTheme="minorHAnsi" w:hAnsiTheme="minorHAnsi" w:cs="Arial"/>
        </w:rPr>
        <w:t>-inch, bluish-green needl</w:t>
      </w:r>
      <w:r w:rsidRPr="009B5198">
        <w:rPr>
          <w:rFonts w:asciiTheme="minorHAnsi" w:hAnsiTheme="minorHAnsi" w:cs="Arial"/>
        </w:rPr>
        <w:t xml:space="preserve">es that lie along flat branches, ideal for supporting the weight of heavier ornaments. </w:t>
      </w:r>
      <w:r w:rsidR="00EA52D3" w:rsidRPr="009B5198">
        <w:rPr>
          <w:rFonts w:asciiTheme="minorHAnsi" w:hAnsiTheme="minorHAnsi" w:cs="Arial"/>
        </w:rPr>
        <w:t xml:space="preserve"> </w:t>
      </w:r>
      <w:r>
        <w:rPr>
          <w:rFonts w:asciiTheme="minorHAnsi" w:hAnsiTheme="minorHAnsi" w:cs="Arial"/>
        </w:rPr>
        <w:t>This option is sure to bring the spirit of the snowy north into any Southern home!</w:t>
      </w:r>
    </w:p>
    <w:p w14:paraId="46D9AA41" w14:textId="77777777" w:rsidR="00EA52D3" w:rsidRPr="00EA52D3" w:rsidRDefault="00EA52D3" w:rsidP="00EA52D3">
      <w:pPr>
        <w:ind w:left="720" w:right="-180"/>
        <w:contextualSpacing/>
        <w:rPr>
          <w:rFonts w:asciiTheme="minorHAnsi" w:hAnsiTheme="minorHAnsi" w:cs="Arial"/>
        </w:rPr>
      </w:pPr>
    </w:p>
    <w:p w14:paraId="276564B2" w14:textId="77777777" w:rsidR="00EA52D3" w:rsidRPr="00EA52D3" w:rsidRDefault="00EA52D3" w:rsidP="00EA52D3">
      <w:pPr>
        <w:ind w:left="720" w:right="-180"/>
        <w:contextualSpacing/>
        <w:rPr>
          <w:rFonts w:asciiTheme="minorHAnsi" w:hAnsiTheme="minorHAnsi" w:cs="Arial"/>
          <w:b/>
          <w:bCs/>
        </w:rPr>
      </w:pPr>
      <w:r w:rsidRPr="00EA52D3">
        <w:rPr>
          <w:rFonts w:asciiTheme="minorHAnsi" w:hAnsiTheme="minorHAnsi" w:cs="Arial"/>
          <w:b/>
          <w:bCs/>
        </w:rPr>
        <w:t>Silvertip Fir Christmas Trees</w:t>
      </w:r>
    </w:p>
    <w:p w14:paraId="77D4B569" w14:textId="77777777" w:rsidR="00EA52D3" w:rsidRPr="009B5198" w:rsidRDefault="00EA52D3" w:rsidP="00EA52D3">
      <w:pPr>
        <w:ind w:left="720" w:right="-180"/>
        <w:contextualSpacing/>
        <w:rPr>
          <w:rFonts w:asciiTheme="minorHAnsi" w:hAnsiTheme="minorHAnsi" w:cs="Arial"/>
          <w:i/>
        </w:rPr>
      </w:pPr>
      <w:r w:rsidRPr="009B5198">
        <w:rPr>
          <w:rFonts w:asciiTheme="minorHAnsi" w:hAnsiTheme="minorHAnsi" w:cs="Arial"/>
          <w:i/>
        </w:rPr>
        <w:t>*Pike Exclusive</w:t>
      </w:r>
    </w:p>
    <w:p w14:paraId="3640788D" w14:textId="2F0D3F90" w:rsidR="00EA52D3" w:rsidRPr="00EA52D3" w:rsidRDefault="009B5198" w:rsidP="00EA52D3">
      <w:pPr>
        <w:ind w:left="720" w:right="-180"/>
        <w:contextualSpacing/>
        <w:rPr>
          <w:rFonts w:asciiTheme="minorHAnsi" w:hAnsiTheme="minorHAnsi" w:cs="Arial"/>
        </w:rPr>
      </w:pPr>
      <w:r w:rsidRPr="009B5198">
        <w:rPr>
          <w:rFonts w:asciiTheme="minorHAnsi" w:hAnsiTheme="minorHAnsi" w:cs="Arial"/>
        </w:rPr>
        <w:t>This non-traditional favorite is extremely rare and g</w:t>
      </w:r>
      <w:r w:rsidR="00EA52D3" w:rsidRPr="009B5198">
        <w:rPr>
          <w:rFonts w:asciiTheme="minorHAnsi" w:hAnsiTheme="minorHAnsi" w:cs="Arial"/>
        </w:rPr>
        <w:t>rown in California i</w:t>
      </w:r>
      <w:r w:rsidRPr="009B5198">
        <w:rPr>
          <w:rFonts w:asciiTheme="minorHAnsi" w:hAnsiTheme="minorHAnsi" w:cs="Arial"/>
        </w:rPr>
        <w:t xml:space="preserve">n elevations of over 8,000 feet. They sport </w:t>
      </w:r>
      <w:r w:rsidR="00EA52D3" w:rsidRPr="009B5198">
        <w:rPr>
          <w:rFonts w:asciiTheme="minorHAnsi" w:hAnsiTheme="minorHAnsi" w:cs="Arial"/>
        </w:rPr>
        <w:t>a light fragrance</w:t>
      </w:r>
      <w:r w:rsidRPr="009B5198">
        <w:rPr>
          <w:rFonts w:asciiTheme="minorHAnsi" w:hAnsiTheme="minorHAnsi" w:cs="Arial"/>
        </w:rPr>
        <w:t xml:space="preserve"> and modern style, with</w:t>
      </w:r>
      <w:r w:rsidR="00EA52D3" w:rsidRPr="009B5198">
        <w:rPr>
          <w:rFonts w:asciiTheme="minorHAnsi" w:hAnsiTheme="minorHAnsi" w:cs="Arial"/>
        </w:rPr>
        <w:t xml:space="preserve"> </w:t>
      </w:r>
      <w:r w:rsidR="00776F15">
        <w:rPr>
          <w:rFonts w:asciiTheme="minorHAnsi" w:hAnsiTheme="minorHAnsi" w:cs="Arial"/>
        </w:rPr>
        <w:t>blue-green</w:t>
      </w:r>
      <w:r w:rsidR="00EA52D3" w:rsidRPr="009B5198">
        <w:rPr>
          <w:rFonts w:asciiTheme="minorHAnsi" w:hAnsiTheme="minorHAnsi" w:cs="Arial"/>
        </w:rPr>
        <w:t xml:space="preserve"> tips </w:t>
      </w:r>
      <w:r w:rsidR="00776F15">
        <w:rPr>
          <w:rFonts w:asciiTheme="minorHAnsi" w:hAnsiTheme="minorHAnsi" w:cs="Arial"/>
        </w:rPr>
        <w:t xml:space="preserve">that appear silver </w:t>
      </w:r>
      <w:r w:rsidR="00EA52D3" w:rsidRPr="009B5198">
        <w:rPr>
          <w:rFonts w:asciiTheme="minorHAnsi" w:hAnsiTheme="minorHAnsi" w:cs="Arial"/>
        </w:rPr>
        <w:t>and large, wide spacing between the limbs</w:t>
      </w:r>
      <w:r w:rsidRPr="009B5198">
        <w:rPr>
          <w:rFonts w:asciiTheme="minorHAnsi" w:hAnsiTheme="minorHAnsi" w:cs="Arial"/>
        </w:rPr>
        <w:t xml:space="preserve"> to nestle larger ornaments.</w:t>
      </w:r>
      <w:r w:rsidR="00EA52D3" w:rsidRPr="00EA52D3">
        <w:rPr>
          <w:rFonts w:asciiTheme="minorHAnsi" w:hAnsiTheme="minorHAnsi" w:cs="Arial"/>
        </w:rPr>
        <w:t xml:space="preserve"> </w:t>
      </w:r>
    </w:p>
    <w:p w14:paraId="625D995B" w14:textId="77777777" w:rsidR="00EA52D3" w:rsidRPr="00EA52D3" w:rsidRDefault="00EA52D3" w:rsidP="00EA52D3">
      <w:pPr>
        <w:ind w:left="720" w:right="-180"/>
        <w:contextualSpacing/>
        <w:rPr>
          <w:rFonts w:asciiTheme="minorHAnsi" w:hAnsiTheme="minorHAnsi" w:cs="Arial"/>
          <w:b/>
          <w:bCs/>
        </w:rPr>
      </w:pPr>
    </w:p>
    <w:p w14:paraId="3BD1139F" w14:textId="77777777" w:rsidR="00EA52D3" w:rsidRPr="00EA52D3" w:rsidRDefault="00EA52D3" w:rsidP="00EA52D3">
      <w:pPr>
        <w:ind w:left="720" w:right="-180"/>
        <w:contextualSpacing/>
        <w:rPr>
          <w:rFonts w:asciiTheme="minorHAnsi" w:hAnsiTheme="minorHAnsi" w:cs="Arial"/>
          <w:b/>
          <w:bCs/>
        </w:rPr>
      </w:pPr>
      <w:r w:rsidRPr="00EA52D3">
        <w:rPr>
          <w:rFonts w:asciiTheme="minorHAnsi" w:hAnsiTheme="minorHAnsi" w:cs="Arial"/>
          <w:b/>
          <w:bCs/>
        </w:rPr>
        <w:t>Snow Flocked Christmas Trees</w:t>
      </w:r>
    </w:p>
    <w:p w14:paraId="5EEA9340" w14:textId="70FE1E59" w:rsidR="00EA52D3" w:rsidRDefault="009B5198" w:rsidP="00EA52D3">
      <w:pPr>
        <w:ind w:left="720" w:right="-180"/>
        <w:contextualSpacing/>
        <w:rPr>
          <w:rFonts w:asciiTheme="minorHAnsi" w:hAnsiTheme="minorHAnsi" w:cs="Arial"/>
        </w:rPr>
      </w:pPr>
      <w:r w:rsidRPr="009B5198">
        <w:rPr>
          <w:rFonts w:asciiTheme="minorHAnsi" w:hAnsiTheme="minorHAnsi" w:cs="Arial"/>
        </w:rPr>
        <w:t xml:space="preserve">Why dream of a white Christmas when you can have one right in the living room? </w:t>
      </w:r>
      <w:r w:rsidR="00EA52D3" w:rsidRPr="009B5198">
        <w:rPr>
          <w:rFonts w:asciiTheme="minorHAnsi" w:hAnsiTheme="minorHAnsi" w:cs="Arial"/>
        </w:rPr>
        <w:t xml:space="preserve">Pike Nurseries </w:t>
      </w:r>
      <w:r w:rsidRPr="009B5198">
        <w:rPr>
          <w:rFonts w:asciiTheme="minorHAnsi" w:hAnsiTheme="minorHAnsi" w:cs="Arial"/>
        </w:rPr>
        <w:t xml:space="preserve">continues this popular tradition with </w:t>
      </w:r>
      <w:r w:rsidR="001F07AC">
        <w:rPr>
          <w:rFonts w:asciiTheme="minorHAnsi" w:hAnsiTheme="minorHAnsi" w:cs="Arial"/>
        </w:rPr>
        <w:t>its</w:t>
      </w:r>
      <w:r w:rsidRPr="009B5198">
        <w:rPr>
          <w:rFonts w:asciiTheme="minorHAnsi" w:hAnsiTheme="minorHAnsi" w:cs="Arial"/>
        </w:rPr>
        <w:t xml:space="preserve"> </w:t>
      </w:r>
      <w:r w:rsidR="00776F15">
        <w:rPr>
          <w:rFonts w:asciiTheme="minorHAnsi" w:hAnsiTheme="minorHAnsi" w:cs="Arial"/>
        </w:rPr>
        <w:t>custom</w:t>
      </w:r>
      <w:r w:rsidR="00776F15" w:rsidRPr="009B5198">
        <w:rPr>
          <w:rFonts w:asciiTheme="minorHAnsi" w:hAnsiTheme="minorHAnsi" w:cs="Arial"/>
        </w:rPr>
        <w:t xml:space="preserve"> </w:t>
      </w:r>
      <w:r w:rsidRPr="009B5198">
        <w:rPr>
          <w:rFonts w:asciiTheme="minorHAnsi" w:hAnsiTheme="minorHAnsi" w:cs="Arial"/>
        </w:rPr>
        <w:t>tree-flocking service for any Christmas tree variety</w:t>
      </w:r>
      <w:r w:rsidR="00744DD4">
        <w:rPr>
          <w:rFonts w:asciiTheme="minorHAnsi" w:hAnsiTheme="minorHAnsi" w:cs="Arial"/>
        </w:rPr>
        <w:t xml:space="preserve"> -- </w:t>
      </w:r>
      <w:r w:rsidRPr="009B5198">
        <w:rPr>
          <w:rFonts w:asciiTheme="minorHAnsi" w:hAnsiTheme="minorHAnsi" w:cs="Arial"/>
        </w:rPr>
        <w:t xml:space="preserve">providing realistic, snow-covered branches that are easy to maintain! </w:t>
      </w:r>
      <w:r w:rsidR="00EA52D3" w:rsidRPr="009B5198">
        <w:rPr>
          <w:rFonts w:asciiTheme="minorHAnsi" w:hAnsiTheme="minorHAnsi" w:cs="Arial"/>
        </w:rPr>
        <w:t>The flocking</w:t>
      </w:r>
      <w:r w:rsidRPr="009B5198">
        <w:rPr>
          <w:rFonts w:asciiTheme="minorHAnsi" w:hAnsiTheme="minorHAnsi" w:cs="Arial"/>
        </w:rPr>
        <w:t xml:space="preserve"> process</w:t>
      </w:r>
      <w:r w:rsidR="00EA52D3" w:rsidRPr="009B5198">
        <w:rPr>
          <w:rFonts w:asciiTheme="minorHAnsi" w:hAnsiTheme="minorHAnsi" w:cs="Arial"/>
        </w:rPr>
        <w:t xml:space="preserve"> insulates tree branche</w:t>
      </w:r>
      <w:r w:rsidRPr="009B5198">
        <w:rPr>
          <w:rFonts w:asciiTheme="minorHAnsi" w:hAnsiTheme="minorHAnsi" w:cs="Arial"/>
        </w:rPr>
        <w:t xml:space="preserve">s with flame retardant material, resulting in </w:t>
      </w:r>
      <w:r w:rsidR="00EA52D3" w:rsidRPr="009B5198">
        <w:rPr>
          <w:rFonts w:asciiTheme="minorHAnsi" w:hAnsiTheme="minorHAnsi" w:cs="Arial"/>
        </w:rPr>
        <w:t>little to</w:t>
      </w:r>
      <w:r w:rsidRPr="009B5198">
        <w:rPr>
          <w:rFonts w:asciiTheme="minorHAnsi" w:hAnsiTheme="minorHAnsi" w:cs="Arial"/>
        </w:rPr>
        <w:t xml:space="preserve"> no needle-shed</w:t>
      </w:r>
      <w:r w:rsidR="000663E2">
        <w:rPr>
          <w:rFonts w:asciiTheme="minorHAnsi" w:hAnsiTheme="minorHAnsi" w:cs="Arial"/>
        </w:rPr>
        <w:t>ding</w:t>
      </w:r>
      <w:r w:rsidRPr="009B5198">
        <w:rPr>
          <w:rFonts w:asciiTheme="minorHAnsi" w:hAnsiTheme="minorHAnsi" w:cs="Arial"/>
        </w:rPr>
        <w:t xml:space="preserve"> and</w:t>
      </w:r>
      <w:r w:rsidR="000663E2">
        <w:rPr>
          <w:rFonts w:asciiTheme="minorHAnsi" w:hAnsiTheme="minorHAnsi" w:cs="Arial"/>
        </w:rPr>
        <w:t xml:space="preserve"> requires</w:t>
      </w:r>
      <w:r w:rsidRPr="009B5198">
        <w:rPr>
          <w:rFonts w:asciiTheme="minorHAnsi" w:hAnsiTheme="minorHAnsi" w:cs="Arial"/>
        </w:rPr>
        <w:t xml:space="preserve"> no watering!</w:t>
      </w:r>
    </w:p>
    <w:p w14:paraId="681FEBF1" w14:textId="77777777" w:rsidR="00683C08" w:rsidRDefault="00683C08" w:rsidP="00EA52D3">
      <w:pPr>
        <w:ind w:left="720" w:right="-180"/>
        <w:contextualSpacing/>
        <w:rPr>
          <w:rFonts w:asciiTheme="minorHAnsi" w:hAnsiTheme="minorHAnsi" w:cs="Arial"/>
        </w:rPr>
      </w:pPr>
    </w:p>
    <w:p w14:paraId="2BAB79C2" w14:textId="3217CEB9" w:rsidR="00683C08" w:rsidRPr="00683C08" w:rsidRDefault="00683C08" w:rsidP="00683C08">
      <w:pPr>
        <w:ind w:right="-180"/>
        <w:contextualSpacing/>
        <w:rPr>
          <w:rFonts w:asciiTheme="minorHAnsi" w:hAnsiTheme="minorHAnsi" w:cs="Arial"/>
        </w:rPr>
      </w:pPr>
      <w:r w:rsidRPr="00683C08">
        <w:rPr>
          <w:rFonts w:asciiTheme="minorHAnsi" w:hAnsiTheme="minorHAnsi" w:cs="Arial"/>
        </w:rPr>
        <w:t xml:space="preserve">For the best quality tree at the lowest price, Pike Nurseries offers a </w:t>
      </w:r>
      <w:r w:rsidRPr="00683C08">
        <w:rPr>
          <w:rFonts w:asciiTheme="minorHAnsi" w:hAnsiTheme="minorHAnsi" w:cs="Arial"/>
          <w:b/>
        </w:rPr>
        <w:t>fresh cut 7-foot Fraser Fir Christmas Tree for $34.99.</w:t>
      </w:r>
      <w:r w:rsidRPr="00683C08">
        <w:rPr>
          <w:rFonts w:asciiTheme="minorHAnsi" w:hAnsiTheme="minorHAnsi" w:cs="Arial"/>
        </w:rPr>
        <w:t xml:space="preserve"> To keep</w:t>
      </w:r>
      <w:r w:rsidR="004E18FA">
        <w:rPr>
          <w:rFonts w:asciiTheme="minorHAnsi" w:hAnsiTheme="minorHAnsi" w:cs="Arial"/>
        </w:rPr>
        <w:t xml:space="preserve"> things</w:t>
      </w:r>
      <w:r w:rsidRPr="00683C08">
        <w:rPr>
          <w:rFonts w:asciiTheme="minorHAnsi" w:hAnsiTheme="minorHAnsi" w:cs="Arial"/>
        </w:rPr>
        <w:t xml:space="preserve"> even easier, Pike Nurseries offers a </w:t>
      </w:r>
      <w:r w:rsidRPr="00683C08">
        <w:rPr>
          <w:rFonts w:asciiTheme="minorHAnsi" w:hAnsiTheme="minorHAnsi" w:cs="Arial"/>
          <w:b/>
        </w:rPr>
        <w:t xml:space="preserve">Christmas Décor Package </w:t>
      </w:r>
      <w:r w:rsidRPr="00683C08">
        <w:rPr>
          <w:rFonts w:asciiTheme="minorHAnsi" w:hAnsiTheme="minorHAnsi" w:cs="Arial"/>
        </w:rPr>
        <w:t xml:space="preserve">(on sale for </w:t>
      </w:r>
      <w:r w:rsidRPr="008C0869">
        <w:rPr>
          <w:rFonts w:asciiTheme="minorHAnsi" w:hAnsiTheme="minorHAnsi" w:cs="Arial"/>
          <w:b/>
        </w:rPr>
        <w:t>$</w:t>
      </w:r>
      <w:r w:rsidR="00776F15">
        <w:rPr>
          <w:rFonts w:asciiTheme="minorHAnsi" w:hAnsiTheme="minorHAnsi" w:cs="Arial"/>
          <w:b/>
        </w:rPr>
        <w:t>74.99</w:t>
      </w:r>
      <w:r w:rsidRPr="00683C08">
        <w:rPr>
          <w:rFonts w:asciiTheme="minorHAnsi" w:hAnsiTheme="minorHAnsi" w:cs="Arial"/>
        </w:rPr>
        <w:t xml:space="preserve">), to help customers kick-off the decorating process with one fresh, fragrant 24-inch mixed wreath and two florist-quality 6.5-inch traditional red poinsettias, in addition to the 7-foot Fraser Fir. </w:t>
      </w:r>
      <w:r w:rsidR="00776F15">
        <w:rPr>
          <w:rFonts w:asciiTheme="minorHAnsi" w:hAnsiTheme="minorHAnsi" w:cs="Arial"/>
        </w:rPr>
        <w:t xml:space="preserve">Shoppers can customize their décor package with a larger tree or more poinsettias and still save! </w:t>
      </w:r>
      <w:r w:rsidRPr="00683C08">
        <w:rPr>
          <w:rFonts w:asciiTheme="minorHAnsi" w:hAnsiTheme="minorHAnsi" w:cs="Arial"/>
        </w:rPr>
        <w:t xml:space="preserve">Pike Nurseries also offers </w:t>
      </w:r>
      <w:r w:rsidRPr="00683C08">
        <w:rPr>
          <w:rFonts w:asciiTheme="minorHAnsi" w:hAnsiTheme="minorHAnsi" w:cs="Arial"/>
          <w:b/>
        </w:rPr>
        <w:t>tree stands</w:t>
      </w:r>
      <w:r w:rsidRPr="00683C08">
        <w:rPr>
          <w:rFonts w:asciiTheme="minorHAnsi" w:hAnsiTheme="minorHAnsi" w:cs="Arial"/>
        </w:rPr>
        <w:t xml:space="preserve"> free with a rebate; return the stand in January to receive an in-store credit for the original price</w:t>
      </w:r>
      <w:r w:rsidR="00776F15">
        <w:rPr>
          <w:rFonts w:asciiTheme="minorHAnsi" w:hAnsiTheme="minorHAnsi" w:cs="Arial"/>
        </w:rPr>
        <w:t>.</w:t>
      </w:r>
      <w:r w:rsidRPr="00683C08">
        <w:rPr>
          <w:rFonts w:asciiTheme="minorHAnsi" w:hAnsiTheme="minorHAnsi" w:cs="Arial"/>
        </w:rPr>
        <w:t xml:space="preserve"> </w:t>
      </w:r>
    </w:p>
    <w:p w14:paraId="6C6ACEF5" w14:textId="77777777" w:rsidR="00CB7057" w:rsidRDefault="00CB7057" w:rsidP="00683C08">
      <w:pPr>
        <w:ind w:right="-180"/>
        <w:contextualSpacing/>
        <w:rPr>
          <w:rFonts w:asciiTheme="minorHAnsi" w:hAnsiTheme="minorHAnsi" w:cs="Arial"/>
        </w:rPr>
      </w:pPr>
    </w:p>
    <w:p w14:paraId="589271C8" w14:textId="77777777" w:rsidR="00CB7057" w:rsidRDefault="00CB7057" w:rsidP="00CB7057">
      <w:pPr>
        <w:ind w:right="-180"/>
        <w:contextualSpacing/>
        <w:rPr>
          <w:rFonts w:asciiTheme="minorHAnsi" w:hAnsiTheme="minorHAnsi" w:cs="Arial"/>
          <w:b/>
        </w:rPr>
      </w:pPr>
      <w:r w:rsidRPr="00CB7057">
        <w:rPr>
          <w:rFonts w:asciiTheme="minorHAnsi" w:hAnsiTheme="minorHAnsi" w:cs="Arial"/>
          <w:b/>
        </w:rPr>
        <w:t>Lifelike Trees</w:t>
      </w:r>
    </w:p>
    <w:p w14:paraId="0523EB56" w14:textId="0932ADCC" w:rsidR="00CB7057" w:rsidRPr="008C0869" w:rsidRDefault="009B5198" w:rsidP="00CB7057">
      <w:pPr>
        <w:spacing w:after="0"/>
        <w:contextualSpacing/>
      </w:pPr>
      <w:r>
        <w:rPr>
          <w:rFonts w:asciiTheme="minorHAnsi" w:hAnsiTheme="minorHAnsi" w:cs="Arial"/>
        </w:rPr>
        <w:t xml:space="preserve">For those </w:t>
      </w:r>
      <w:r w:rsidR="00CB7057">
        <w:rPr>
          <w:rFonts w:asciiTheme="minorHAnsi" w:hAnsiTheme="minorHAnsi" w:cs="Arial"/>
        </w:rPr>
        <w:t xml:space="preserve">allergic to real trees or </w:t>
      </w:r>
      <w:r>
        <w:rPr>
          <w:rFonts w:asciiTheme="minorHAnsi" w:hAnsiTheme="minorHAnsi" w:cs="Arial"/>
        </w:rPr>
        <w:t xml:space="preserve">who </w:t>
      </w:r>
      <w:r w:rsidR="00CB7057">
        <w:rPr>
          <w:rFonts w:asciiTheme="minorHAnsi" w:hAnsiTheme="minorHAnsi" w:cs="Arial"/>
        </w:rPr>
        <w:t>simply seek a more low-maintenance, reusable option</w:t>
      </w:r>
      <w:r w:rsidR="008B16E1">
        <w:rPr>
          <w:rFonts w:asciiTheme="minorHAnsi" w:hAnsiTheme="minorHAnsi" w:cs="Arial"/>
        </w:rPr>
        <w:t xml:space="preserve"> year after year</w:t>
      </w:r>
      <w:r w:rsidR="00CB7057">
        <w:rPr>
          <w:rFonts w:asciiTheme="minorHAnsi" w:hAnsiTheme="minorHAnsi" w:cs="Arial"/>
        </w:rPr>
        <w:t xml:space="preserve">, Pike Nurseries also offers a selection of </w:t>
      </w:r>
      <w:r w:rsidR="00776F15">
        <w:rPr>
          <w:rFonts w:asciiTheme="minorHAnsi" w:hAnsiTheme="minorHAnsi" w:cs="Arial"/>
        </w:rPr>
        <w:t xml:space="preserve">premium </w:t>
      </w:r>
      <w:r w:rsidR="00CB7057">
        <w:rPr>
          <w:rFonts w:asciiTheme="minorHAnsi" w:hAnsiTheme="minorHAnsi" w:cs="Arial"/>
        </w:rPr>
        <w:t>lifelike trees</w:t>
      </w:r>
      <w:r w:rsidR="008B16E1">
        <w:rPr>
          <w:rFonts w:asciiTheme="minorHAnsi" w:hAnsiTheme="minorHAnsi" w:cs="Arial"/>
        </w:rPr>
        <w:t xml:space="preserve"> in a varie</w:t>
      </w:r>
      <w:r w:rsidR="004E18FA">
        <w:rPr>
          <w:rFonts w:asciiTheme="minorHAnsi" w:hAnsiTheme="minorHAnsi" w:cs="Arial"/>
        </w:rPr>
        <w:t>ty of shapes and sizes</w:t>
      </w:r>
      <w:r w:rsidR="00776F15">
        <w:rPr>
          <w:rFonts w:asciiTheme="minorHAnsi" w:hAnsiTheme="minorHAnsi" w:cs="Arial"/>
        </w:rPr>
        <w:t xml:space="preserve">. All the lifelike trees are pre-lit with long-lasting, energy efficient LED lights, and many options have </w:t>
      </w:r>
      <w:r w:rsidR="004E18FA">
        <w:rPr>
          <w:rFonts w:asciiTheme="minorHAnsi" w:hAnsiTheme="minorHAnsi" w:cs="Arial"/>
        </w:rPr>
        <w:t>eight</w:t>
      </w:r>
      <w:r w:rsidR="004E18FA" w:rsidRPr="004E18FA">
        <w:t xml:space="preserve"> remote-controlled</w:t>
      </w:r>
      <w:r w:rsidR="004E18FA">
        <w:t xml:space="preserve"> </w:t>
      </w:r>
      <w:r w:rsidR="004E18FA" w:rsidRPr="004E18FA">
        <w:t xml:space="preserve">light functions, including steady, twinkle, glow, flash and more! </w:t>
      </w:r>
      <w:r w:rsidR="00CB7057" w:rsidRPr="004E18FA">
        <w:rPr>
          <w:rFonts w:asciiTheme="minorHAnsi" w:hAnsiTheme="minorHAnsi"/>
        </w:rPr>
        <w:t xml:space="preserve">Carefully </w:t>
      </w:r>
      <w:r w:rsidR="00CB7057" w:rsidRPr="008B16E1">
        <w:rPr>
          <w:rFonts w:asciiTheme="minorHAnsi" w:hAnsiTheme="minorHAnsi"/>
        </w:rPr>
        <w:t xml:space="preserve">designed with </w:t>
      </w:r>
      <w:r w:rsidR="00776F15">
        <w:rPr>
          <w:rFonts w:asciiTheme="minorHAnsi" w:hAnsiTheme="minorHAnsi"/>
        </w:rPr>
        <w:t>more tips, more lights and hinged branches for easy set</w:t>
      </w:r>
      <w:r w:rsidR="008C0869">
        <w:rPr>
          <w:rFonts w:asciiTheme="minorHAnsi" w:hAnsiTheme="minorHAnsi"/>
        </w:rPr>
        <w:t>-</w:t>
      </w:r>
      <w:r w:rsidR="00776F15">
        <w:rPr>
          <w:rFonts w:asciiTheme="minorHAnsi" w:hAnsiTheme="minorHAnsi"/>
        </w:rPr>
        <w:t>up</w:t>
      </w:r>
      <w:r w:rsidR="00CB7057" w:rsidRPr="008B16E1">
        <w:rPr>
          <w:rFonts w:asciiTheme="minorHAnsi" w:hAnsiTheme="minorHAnsi"/>
        </w:rPr>
        <w:t xml:space="preserve">, the look and feel of Pike Nurseries’ lifelike trees are almost identical to their fresh-cut </w:t>
      </w:r>
      <w:r w:rsidR="00CB7057" w:rsidRPr="008C0869">
        <w:t>counterparts</w:t>
      </w:r>
      <w:r w:rsidR="00776F15" w:rsidRPr="008C0869">
        <w:t xml:space="preserve">. All Pike Nurseries lifelike </w:t>
      </w:r>
      <w:r w:rsidR="00776F15">
        <w:t xml:space="preserve">Christmas </w:t>
      </w:r>
      <w:r w:rsidR="00776F15" w:rsidRPr="008C0869">
        <w:t>trees come with a three-year warranty on lights and a 10-year warranty on the tree.</w:t>
      </w:r>
    </w:p>
    <w:p w14:paraId="4E080860" w14:textId="77777777" w:rsidR="00CB7057" w:rsidRDefault="00CB7057" w:rsidP="00CB7057">
      <w:pPr>
        <w:spacing w:after="0"/>
        <w:contextualSpacing/>
        <w:rPr>
          <w:rFonts w:ascii="Times New Roman" w:hAnsi="Times New Roman"/>
          <w:sz w:val="24"/>
          <w:szCs w:val="24"/>
        </w:rPr>
      </w:pPr>
    </w:p>
    <w:p w14:paraId="25362551" w14:textId="4CA91537" w:rsidR="00CB7057" w:rsidRPr="00CB7057" w:rsidRDefault="00CB7057" w:rsidP="00CB7057">
      <w:pPr>
        <w:spacing w:after="0"/>
        <w:contextualSpacing/>
        <w:rPr>
          <w:rFonts w:asciiTheme="minorHAnsi" w:hAnsiTheme="minorHAnsi"/>
        </w:rPr>
      </w:pPr>
      <w:r w:rsidRPr="00923C81">
        <w:rPr>
          <w:rFonts w:asciiTheme="minorHAnsi" w:hAnsiTheme="minorHAnsi"/>
        </w:rPr>
        <w:t xml:space="preserve">To help these trees look beautiful season after season, the Pike Nurseries’ experts recommend prepping the trees prior to assembling and decorating. </w:t>
      </w:r>
      <w:r w:rsidR="008B16E1" w:rsidRPr="00923C81">
        <w:rPr>
          <w:rFonts w:asciiTheme="minorHAnsi" w:hAnsiTheme="minorHAnsi"/>
        </w:rPr>
        <w:t>Set only one section in the stand and, a</w:t>
      </w:r>
      <w:r w:rsidRPr="00923C81">
        <w:rPr>
          <w:rFonts w:asciiTheme="minorHAnsi" w:hAnsiTheme="minorHAnsi"/>
        </w:rPr>
        <w:t>fter the tree is secure in the stand</w:t>
      </w:r>
      <w:r w:rsidR="000663E2">
        <w:rPr>
          <w:rFonts w:asciiTheme="minorHAnsi" w:hAnsiTheme="minorHAnsi"/>
        </w:rPr>
        <w:t xml:space="preserve">, tie up all rows of branches (except for the lowest row) </w:t>
      </w:r>
      <w:r w:rsidRPr="00923C81">
        <w:rPr>
          <w:rFonts w:asciiTheme="minorHAnsi" w:hAnsiTheme="minorHAnsi"/>
        </w:rPr>
        <w:t xml:space="preserve">and begin working through this loose row to fully separate each tip. </w:t>
      </w:r>
      <w:r w:rsidR="008B16E1" w:rsidRPr="00923C81">
        <w:rPr>
          <w:rFonts w:asciiTheme="minorHAnsi" w:hAnsiTheme="minorHAnsi"/>
        </w:rPr>
        <w:t>Pike Nurseries experts recommend</w:t>
      </w:r>
      <w:r w:rsidRPr="00923C81">
        <w:rPr>
          <w:rFonts w:asciiTheme="minorHAnsi" w:hAnsiTheme="minorHAnsi"/>
        </w:rPr>
        <w:t xml:space="preserve"> put</w:t>
      </w:r>
      <w:r w:rsidR="008B16E1" w:rsidRPr="00923C81">
        <w:rPr>
          <w:rFonts w:asciiTheme="minorHAnsi" w:hAnsiTheme="minorHAnsi"/>
        </w:rPr>
        <w:t>ting</w:t>
      </w:r>
      <w:r w:rsidRPr="00923C81">
        <w:rPr>
          <w:rFonts w:asciiTheme="minorHAnsi" w:hAnsiTheme="minorHAnsi"/>
        </w:rPr>
        <w:t xml:space="preserve"> a slight bend forward on each tip to </w:t>
      </w:r>
      <w:r w:rsidR="008B16E1" w:rsidRPr="00923C81">
        <w:rPr>
          <w:rFonts w:asciiTheme="minorHAnsi" w:hAnsiTheme="minorHAnsi"/>
        </w:rPr>
        <w:t>ensure the most natural look!</w:t>
      </w:r>
      <w:r w:rsidRPr="00923C81">
        <w:rPr>
          <w:rFonts w:asciiTheme="minorHAnsi" w:hAnsiTheme="minorHAnsi"/>
        </w:rPr>
        <w:t xml:space="preserve"> Once all tips on the first row are separated and “fluffed,” repeat this with each row until the first section is complete. When finished, replace the first section of the tree with the sec</w:t>
      </w:r>
      <w:r w:rsidR="00F12B26">
        <w:rPr>
          <w:rFonts w:asciiTheme="minorHAnsi" w:hAnsiTheme="minorHAnsi"/>
        </w:rPr>
        <w:t>ond and begin the process again, ensuring that the trunk of the tree is not visible.</w:t>
      </w:r>
      <w:r w:rsidRPr="00923C81">
        <w:rPr>
          <w:rFonts w:asciiTheme="minorHAnsi" w:hAnsiTheme="minorHAnsi"/>
        </w:rPr>
        <w:t xml:space="preserve"> Repeat these steps until all sections are fully fluffed. Lastly, assemble the tree by plugging in each s</w:t>
      </w:r>
      <w:r w:rsidR="008B16E1" w:rsidRPr="00923C81">
        <w:rPr>
          <w:rFonts w:asciiTheme="minorHAnsi" w:hAnsiTheme="minorHAnsi"/>
        </w:rPr>
        <w:t>ection to the preceding section for th</w:t>
      </w:r>
      <w:r w:rsidR="00F12B26">
        <w:rPr>
          <w:rFonts w:asciiTheme="minorHAnsi" w:hAnsiTheme="minorHAnsi"/>
        </w:rPr>
        <w:t xml:space="preserve">e grand reveal of a beautifully </w:t>
      </w:r>
      <w:r w:rsidR="008B16E1" w:rsidRPr="00923C81">
        <w:rPr>
          <w:rFonts w:asciiTheme="minorHAnsi" w:hAnsiTheme="minorHAnsi"/>
        </w:rPr>
        <w:t>lit tree!</w:t>
      </w:r>
      <w:r w:rsidR="00464BE7">
        <w:rPr>
          <w:rFonts w:asciiTheme="minorHAnsi" w:hAnsiTheme="minorHAnsi"/>
        </w:rPr>
        <w:t xml:space="preserve"> </w:t>
      </w:r>
    </w:p>
    <w:p w14:paraId="2942511F" w14:textId="77777777" w:rsidR="00CB7057" w:rsidRPr="00CB7057" w:rsidRDefault="00CB7057" w:rsidP="00CB7057">
      <w:pPr>
        <w:ind w:right="-180"/>
        <w:contextualSpacing/>
        <w:rPr>
          <w:rFonts w:asciiTheme="minorHAnsi" w:hAnsiTheme="minorHAnsi" w:cs="Arial"/>
        </w:rPr>
      </w:pPr>
    </w:p>
    <w:p w14:paraId="702ECAAE" w14:textId="77777777" w:rsidR="00CB7057" w:rsidRPr="004E18FA" w:rsidRDefault="008B16E1" w:rsidP="00CB7057">
      <w:pPr>
        <w:ind w:right="-180"/>
        <w:contextualSpacing/>
        <w:rPr>
          <w:rFonts w:asciiTheme="minorHAnsi" w:hAnsiTheme="minorHAnsi" w:cs="Arial"/>
          <w:b/>
        </w:rPr>
      </w:pPr>
      <w:r w:rsidRPr="008B16E1">
        <w:rPr>
          <w:rFonts w:asciiTheme="minorHAnsi" w:hAnsiTheme="minorHAnsi"/>
        </w:rPr>
        <w:t xml:space="preserve">For more information on the different varieties </w:t>
      </w:r>
      <w:r w:rsidR="001F07AC">
        <w:rPr>
          <w:rFonts w:asciiTheme="minorHAnsi" w:hAnsiTheme="minorHAnsi"/>
        </w:rPr>
        <w:t xml:space="preserve">of Christmas trees </w:t>
      </w:r>
      <w:r w:rsidRPr="008B16E1">
        <w:rPr>
          <w:rFonts w:asciiTheme="minorHAnsi" w:hAnsiTheme="minorHAnsi"/>
        </w:rPr>
        <w:t>offered, as well as tips on caring for them, stop by any of the 17 Pike Nurseries locations</w:t>
      </w:r>
      <w:r>
        <w:rPr>
          <w:rFonts w:asciiTheme="minorHAnsi" w:hAnsiTheme="minorHAnsi"/>
        </w:rPr>
        <w:t xml:space="preserve"> in Georgia and North Carolina </w:t>
      </w:r>
      <w:r w:rsidRPr="008B16E1">
        <w:rPr>
          <w:rFonts w:asciiTheme="minorHAnsi" w:hAnsiTheme="minorHAnsi"/>
        </w:rPr>
        <w:t xml:space="preserve">or visit </w:t>
      </w:r>
      <w:hyperlink r:id="rId10" w:history="1">
        <w:r w:rsidRPr="00EA52D3">
          <w:rPr>
            <w:rStyle w:val="Hyperlink"/>
            <w:rFonts w:asciiTheme="minorHAnsi" w:hAnsiTheme="minorHAnsi" w:cs="Arial"/>
          </w:rPr>
          <w:t>www.pikenursery.com</w:t>
        </w:r>
      </w:hyperlink>
      <w:r w:rsidRPr="00EA52D3">
        <w:rPr>
          <w:rFonts w:asciiTheme="minorHAnsi" w:hAnsiTheme="minorHAnsi" w:cs="Arial"/>
        </w:rPr>
        <w:t xml:space="preserve">.  </w:t>
      </w:r>
    </w:p>
    <w:p w14:paraId="19B4A40E" w14:textId="07090090" w:rsidR="008B16E1" w:rsidRPr="008B16E1" w:rsidRDefault="008B16E1" w:rsidP="008B16E1">
      <w:pPr>
        <w:pStyle w:val="NormalWeb"/>
        <w:shd w:val="clear" w:color="auto" w:fill="FFFFFF"/>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ABOUT PIKE NURSERIES</w:t>
      </w:r>
      <w:r>
        <w:rPr>
          <w:rFonts w:asciiTheme="minorHAnsi" w:hAnsiTheme="minorHAnsi" w:cstheme="minorHAnsi"/>
          <w:b/>
          <w:bCs/>
          <w:color w:val="000000" w:themeColor="text1"/>
          <w:sz w:val="22"/>
          <w:szCs w:val="22"/>
          <w:u w:val="single"/>
        </w:rPr>
        <w:br/>
      </w:r>
      <w:r>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r>
        <w:rPr>
          <w:rFonts w:asciiTheme="minorHAnsi" w:hAnsiTheme="minorHAnsi" w:cstheme="minorHAnsi"/>
          <w:color w:val="000000" w:themeColor="text1"/>
          <w:sz w:val="22"/>
          <w:szCs w:val="22"/>
        </w:rPr>
        <w:lastRenderedPageBreak/>
        <w:t>Kunce, Pike Nurseries looks forward to continued growth as it keeps Atlanta and Charlotte beautiful, one landscape at a time.</w:t>
      </w:r>
    </w:p>
    <w:p w14:paraId="42066DAD" w14:textId="77777777" w:rsidR="008B16E1" w:rsidRDefault="008B16E1" w:rsidP="008B16E1">
      <w:pPr>
        <w:pStyle w:val="NoSpacing"/>
        <w:ind w:left="-180" w:right="-180"/>
        <w:jc w:val="center"/>
        <w:rPr>
          <w:rFonts w:asciiTheme="minorHAnsi" w:hAnsiTheme="minorHAnsi" w:cstheme="minorHAnsi"/>
        </w:rPr>
      </w:pPr>
      <w:r>
        <w:rPr>
          <w:rFonts w:asciiTheme="minorHAnsi" w:hAnsiTheme="minorHAnsi" w:cstheme="minorHAnsi"/>
        </w:rPr>
        <w:t xml:space="preserve">For more information, please visit Pike Nurseries online at </w:t>
      </w:r>
      <w:hyperlink r:id="rId11" w:history="1">
        <w:r>
          <w:rPr>
            <w:rStyle w:val="Hyperlink"/>
            <w:rFonts w:asciiTheme="minorHAnsi" w:hAnsiTheme="minorHAnsi" w:cstheme="minorHAnsi"/>
          </w:rPr>
          <w:t>pikenursery.com</w:t>
        </w:r>
      </w:hyperlink>
      <w:r>
        <w:rPr>
          <w:rFonts w:asciiTheme="minorHAnsi" w:hAnsiTheme="minorHAnsi" w:cstheme="minorHAnsi"/>
        </w:rPr>
        <w:t>.</w:t>
      </w:r>
    </w:p>
    <w:p w14:paraId="0BAA4F5B" w14:textId="77777777" w:rsidR="008B16E1" w:rsidRDefault="008B16E1" w:rsidP="008B16E1">
      <w:pPr>
        <w:pStyle w:val="NoSpacing"/>
        <w:ind w:left="-180" w:right="-180"/>
        <w:jc w:val="center"/>
        <w:rPr>
          <w:rFonts w:asciiTheme="minorHAnsi" w:hAnsiTheme="minorHAnsi" w:cstheme="minorHAnsi"/>
        </w:rPr>
      </w:pPr>
      <w:r>
        <w:rPr>
          <w:rFonts w:asciiTheme="minorHAnsi" w:hAnsiTheme="minorHAnsi" w:cstheme="minorHAnsi"/>
        </w:rPr>
        <w:t xml:space="preserve">Visit Pike Nurseries on </w:t>
      </w:r>
      <w:hyperlink r:id="rId12" w:history="1">
        <w:r>
          <w:rPr>
            <w:rStyle w:val="Hyperlink"/>
            <w:rFonts w:asciiTheme="minorHAnsi" w:hAnsiTheme="minorHAnsi" w:cstheme="minorHAnsi"/>
          </w:rPr>
          <w:t>Facebook</w:t>
        </w:r>
      </w:hyperlink>
      <w:r>
        <w:rPr>
          <w:rFonts w:asciiTheme="minorHAnsi" w:hAnsiTheme="minorHAnsi" w:cstheme="minorHAnsi"/>
        </w:rPr>
        <w:t xml:space="preserve">, </w:t>
      </w:r>
      <w:hyperlink r:id="rId13" w:history="1">
        <w:r>
          <w:rPr>
            <w:rStyle w:val="Hyperlink"/>
            <w:rFonts w:asciiTheme="minorHAnsi" w:hAnsiTheme="minorHAnsi" w:cstheme="minorHAnsi"/>
          </w:rPr>
          <w:t>Twitter</w:t>
        </w:r>
      </w:hyperlink>
      <w:r>
        <w:rPr>
          <w:rFonts w:asciiTheme="minorHAnsi" w:hAnsiTheme="minorHAnsi" w:cstheme="minorHAnsi"/>
        </w:rPr>
        <w:t xml:space="preserve">, </w:t>
      </w:r>
      <w:hyperlink r:id="rId14" w:history="1">
        <w:r>
          <w:rPr>
            <w:rStyle w:val="Hyperlink"/>
            <w:rFonts w:asciiTheme="minorHAnsi" w:hAnsiTheme="minorHAnsi" w:cstheme="minorHAnsi"/>
          </w:rPr>
          <w:t>Pinterest</w:t>
        </w:r>
      </w:hyperlink>
      <w:r>
        <w:rPr>
          <w:rFonts w:asciiTheme="minorHAnsi" w:hAnsiTheme="minorHAnsi" w:cstheme="minorHAnsi"/>
        </w:rPr>
        <w:t xml:space="preserve"> and </w:t>
      </w:r>
      <w:hyperlink r:id="rId15" w:history="1">
        <w:r>
          <w:rPr>
            <w:rStyle w:val="Hyperlink"/>
            <w:rFonts w:asciiTheme="minorHAnsi" w:hAnsiTheme="minorHAnsi" w:cstheme="minorHAnsi"/>
          </w:rPr>
          <w:t>Instagram</w:t>
        </w:r>
      </w:hyperlink>
      <w:r>
        <w:rPr>
          <w:rFonts w:asciiTheme="minorHAnsi" w:hAnsiTheme="minorHAnsi" w:cstheme="minorHAnsi"/>
        </w:rPr>
        <w:t>.</w:t>
      </w:r>
    </w:p>
    <w:p w14:paraId="1FB310CE" w14:textId="77777777" w:rsidR="00EA52D3" w:rsidRPr="00EA52D3" w:rsidRDefault="00EA52D3" w:rsidP="00EA52D3">
      <w:pPr>
        <w:spacing w:after="0"/>
        <w:jc w:val="center"/>
        <w:rPr>
          <w:rFonts w:asciiTheme="minorHAnsi" w:hAnsiTheme="minorHAnsi" w:cs="Arial"/>
        </w:rPr>
      </w:pPr>
    </w:p>
    <w:p w14:paraId="339871E6" w14:textId="77777777" w:rsidR="001C76E2" w:rsidRPr="00EA52D3" w:rsidRDefault="001C76E2" w:rsidP="001C76E2">
      <w:pPr>
        <w:pStyle w:val="s9"/>
        <w:spacing w:before="0" w:beforeAutospacing="0" w:after="150" w:afterAutospacing="0" w:line="324" w:lineRule="atLeast"/>
        <w:jc w:val="center"/>
        <w:rPr>
          <w:rFonts w:asciiTheme="minorHAnsi" w:hAnsiTheme="minorHAnsi" w:cs="Arial"/>
          <w:sz w:val="22"/>
          <w:szCs w:val="22"/>
        </w:rPr>
      </w:pPr>
      <w:r w:rsidRPr="00EA52D3">
        <w:rPr>
          <w:rStyle w:val="bumpedfont15"/>
          <w:rFonts w:asciiTheme="minorHAnsi" w:hAnsiTheme="minorHAnsi" w:cs="Arial"/>
          <w:sz w:val="22"/>
          <w:szCs w:val="22"/>
        </w:rPr>
        <w:t># # #</w:t>
      </w:r>
    </w:p>
    <w:p w14:paraId="7A564DD5" w14:textId="77777777" w:rsidR="001D2F3B" w:rsidRPr="00EA52D3" w:rsidRDefault="001D2F3B" w:rsidP="00105569">
      <w:pPr>
        <w:jc w:val="center"/>
        <w:rPr>
          <w:rFonts w:asciiTheme="minorHAnsi" w:hAnsiTheme="minorHAnsi" w:cstheme="minorHAnsi"/>
        </w:rPr>
      </w:pPr>
    </w:p>
    <w:sectPr w:rsidR="001D2F3B" w:rsidRPr="00EA52D3" w:rsidSect="000500E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CD43" w14:textId="77777777" w:rsidR="002F4688" w:rsidRDefault="002F4688" w:rsidP="005735C9">
      <w:pPr>
        <w:spacing w:after="0"/>
      </w:pPr>
      <w:r>
        <w:separator/>
      </w:r>
    </w:p>
  </w:endnote>
  <w:endnote w:type="continuationSeparator" w:id="0">
    <w:p w14:paraId="157A02E5" w14:textId="77777777" w:rsidR="002F4688" w:rsidRDefault="002F4688"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1AA0" w14:textId="77777777" w:rsidR="002F4688" w:rsidRDefault="002F4688" w:rsidP="005735C9">
      <w:pPr>
        <w:spacing w:after="0"/>
      </w:pPr>
      <w:r>
        <w:separator/>
      </w:r>
    </w:p>
  </w:footnote>
  <w:footnote w:type="continuationSeparator" w:id="0">
    <w:p w14:paraId="20BBE64B" w14:textId="77777777" w:rsidR="002F4688" w:rsidRDefault="002F4688"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E55D" w14:textId="77777777" w:rsidR="008B16E1" w:rsidRDefault="008B16E1">
    <w:pPr>
      <w:pStyle w:val="Header"/>
    </w:pPr>
    <w:r>
      <w:t>Pike Nurseries</w:t>
    </w:r>
  </w:p>
  <w:p w14:paraId="572DD3CF" w14:textId="3C7591C1" w:rsidR="008B16E1" w:rsidRDefault="002F4688">
    <w:pPr>
      <w:pStyle w:val="Header"/>
    </w:pPr>
    <w:sdt>
      <w:sdtPr>
        <w:id w:val="565053097"/>
        <w:docPartObj>
          <w:docPartGallery w:val="Page Numbers (Top of Page)"/>
          <w:docPartUnique/>
        </w:docPartObj>
      </w:sdtPr>
      <w:sdtEndPr/>
      <w:sdtContent>
        <w:r w:rsidR="008B16E1">
          <w:t xml:space="preserve">Page </w:t>
        </w:r>
        <w:r w:rsidR="00BC7353">
          <w:rPr>
            <w:b/>
            <w:sz w:val="24"/>
            <w:szCs w:val="24"/>
          </w:rPr>
          <w:fldChar w:fldCharType="begin"/>
        </w:r>
        <w:r w:rsidR="008B16E1">
          <w:rPr>
            <w:b/>
          </w:rPr>
          <w:instrText xml:space="preserve"> PAGE </w:instrText>
        </w:r>
        <w:r w:rsidR="00BC7353">
          <w:rPr>
            <w:b/>
            <w:sz w:val="24"/>
            <w:szCs w:val="24"/>
          </w:rPr>
          <w:fldChar w:fldCharType="separate"/>
        </w:r>
        <w:r w:rsidR="0049285E">
          <w:rPr>
            <w:b/>
            <w:noProof/>
          </w:rPr>
          <w:t>1</w:t>
        </w:r>
        <w:r w:rsidR="00BC7353">
          <w:rPr>
            <w:b/>
            <w:sz w:val="24"/>
            <w:szCs w:val="24"/>
          </w:rPr>
          <w:fldChar w:fldCharType="end"/>
        </w:r>
        <w:r w:rsidR="008B16E1">
          <w:t xml:space="preserve"> of </w:t>
        </w:r>
        <w:r w:rsidR="00BC7353">
          <w:rPr>
            <w:b/>
            <w:sz w:val="24"/>
            <w:szCs w:val="24"/>
          </w:rPr>
          <w:fldChar w:fldCharType="begin"/>
        </w:r>
        <w:r w:rsidR="008B16E1">
          <w:rPr>
            <w:b/>
          </w:rPr>
          <w:instrText xml:space="preserve"> NUMPAGES  </w:instrText>
        </w:r>
        <w:r w:rsidR="00BC7353">
          <w:rPr>
            <w:b/>
            <w:sz w:val="24"/>
            <w:szCs w:val="24"/>
          </w:rPr>
          <w:fldChar w:fldCharType="separate"/>
        </w:r>
        <w:r w:rsidR="0049285E">
          <w:rPr>
            <w:b/>
            <w:noProof/>
          </w:rPr>
          <w:t>3</w:t>
        </w:r>
        <w:r w:rsidR="00BC7353">
          <w:rPr>
            <w:b/>
            <w:sz w:val="24"/>
            <w:szCs w:val="24"/>
          </w:rPr>
          <w:fldChar w:fldCharType="end"/>
        </w:r>
      </w:sdtContent>
    </w:sdt>
  </w:p>
  <w:p w14:paraId="1423A0CA" w14:textId="77777777" w:rsidR="008B16E1" w:rsidRDefault="008B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2"/>
    <w:rsid w:val="00014B7F"/>
    <w:rsid w:val="00023DF7"/>
    <w:rsid w:val="00026AE2"/>
    <w:rsid w:val="00033E07"/>
    <w:rsid w:val="00046E10"/>
    <w:rsid w:val="000500E2"/>
    <w:rsid w:val="00053DFE"/>
    <w:rsid w:val="00061142"/>
    <w:rsid w:val="000663E2"/>
    <w:rsid w:val="0007059C"/>
    <w:rsid w:val="00072D77"/>
    <w:rsid w:val="000748DC"/>
    <w:rsid w:val="00075B08"/>
    <w:rsid w:val="0007689E"/>
    <w:rsid w:val="00091AA6"/>
    <w:rsid w:val="00096758"/>
    <w:rsid w:val="000C51E7"/>
    <w:rsid w:val="000D68C4"/>
    <w:rsid w:val="00100CA9"/>
    <w:rsid w:val="00105569"/>
    <w:rsid w:val="00111E54"/>
    <w:rsid w:val="00112169"/>
    <w:rsid w:val="00117F4B"/>
    <w:rsid w:val="001266D7"/>
    <w:rsid w:val="00141E24"/>
    <w:rsid w:val="00160E37"/>
    <w:rsid w:val="001814B6"/>
    <w:rsid w:val="00193B8C"/>
    <w:rsid w:val="00195617"/>
    <w:rsid w:val="001976CF"/>
    <w:rsid w:val="0019776C"/>
    <w:rsid w:val="001A16AC"/>
    <w:rsid w:val="001C0ECD"/>
    <w:rsid w:val="001C76E2"/>
    <w:rsid w:val="001D2F3B"/>
    <w:rsid w:val="001E2EF0"/>
    <w:rsid w:val="001F07AC"/>
    <w:rsid w:val="00212E2B"/>
    <w:rsid w:val="00222B8F"/>
    <w:rsid w:val="00242882"/>
    <w:rsid w:val="0024337D"/>
    <w:rsid w:val="002456E1"/>
    <w:rsid w:val="00247977"/>
    <w:rsid w:val="0025278A"/>
    <w:rsid w:val="00257D9B"/>
    <w:rsid w:val="00261FAA"/>
    <w:rsid w:val="00272B6F"/>
    <w:rsid w:val="00281BF5"/>
    <w:rsid w:val="00296416"/>
    <w:rsid w:val="002A7B40"/>
    <w:rsid w:val="002C55D1"/>
    <w:rsid w:val="002D7CFE"/>
    <w:rsid w:val="002E2D2A"/>
    <w:rsid w:val="002E3D4F"/>
    <w:rsid w:val="002E3EE7"/>
    <w:rsid w:val="002E40BF"/>
    <w:rsid w:val="002F4417"/>
    <w:rsid w:val="002F4688"/>
    <w:rsid w:val="00300A51"/>
    <w:rsid w:val="003059CA"/>
    <w:rsid w:val="00323E98"/>
    <w:rsid w:val="00331364"/>
    <w:rsid w:val="00334A69"/>
    <w:rsid w:val="00341CFC"/>
    <w:rsid w:val="0034692B"/>
    <w:rsid w:val="00354025"/>
    <w:rsid w:val="003A30F3"/>
    <w:rsid w:val="003B0BE1"/>
    <w:rsid w:val="003C5DEC"/>
    <w:rsid w:val="003C6B2C"/>
    <w:rsid w:val="003D63A1"/>
    <w:rsid w:val="003E254F"/>
    <w:rsid w:val="003E5CB6"/>
    <w:rsid w:val="003F1647"/>
    <w:rsid w:val="003F3122"/>
    <w:rsid w:val="00423D95"/>
    <w:rsid w:val="00431AD9"/>
    <w:rsid w:val="00432540"/>
    <w:rsid w:val="00464BE7"/>
    <w:rsid w:val="00467D42"/>
    <w:rsid w:val="00491908"/>
    <w:rsid w:val="0049285E"/>
    <w:rsid w:val="004A65E2"/>
    <w:rsid w:val="004B2DBB"/>
    <w:rsid w:val="004C1C62"/>
    <w:rsid w:val="004D05A6"/>
    <w:rsid w:val="004D53AD"/>
    <w:rsid w:val="004E18FA"/>
    <w:rsid w:val="004E2EB9"/>
    <w:rsid w:val="00507544"/>
    <w:rsid w:val="00534538"/>
    <w:rsid w:val="00564872"/>
    <w:rsid w:val="005735C9"/>
    <w:rsid w:val="005751E5"/>
    <w:rsid w:val="0057778F"/>
    <w:rsid w:val="005A211D"/>
    <w:rsid w:val="005B362F"/>
    <w:rsid w:val="005F058E"/>
    <w:rsid w:val="005F1B94"/>
    <w:rsid w:val="006014ED"/>
    <w:rsid w:val="00604192"/>
    <w:rsid w:val="00630E5D"/>
    <w:rsid w:val="00683C08"/>
    <w:rsid w:val="00685351"/>
    <w:rsid w:val="0068739A"/>
    <w:rsid w:val="00687EEA"/>
    <w:rsid w:val="006913B2"/>
    <w:rsid w:val="006A39EB"/>
    <w:rsid w:val="006D5101"/>
    <w:rsid w:val="006D7107"/>
    <w:rsid w:val="006E310E"/>
    <w:rsid w:val="006F2A8F"/>
    <w:rsid w:val="007038E9"/>
    <w:rsid w:val="0071200E"/>
    <w:rsid w:val="00714BBD"/>
    <w:rsid w:val="00720CAF"/>
    <w:rsid w:val="0073096A"/>
    <w:rsid w:val="007429A7"/>
    <w:rsid w:val="007440DC"/>
    <w:rsid w:val="00744DD4"/>
    <w:rsid w:val="00774583"/>
    <w:rsid w:val="00775876"/>
    <w:rsid w:val="00776F15"/>
    <w:rsid w:val="007821B2"/>
    <w:rsid w:val="007A6104"/>
    <w:rsid w:val="007C7395"/>
    <w:rsid w:val="007D1FFC"/>
    <w:rsid w:val="007E74AA"/>
    <w:rsid w:val="007F2A1A"/>
    <w:rsid w:val="00807284"/>
    <w:rsid w:val="0082110B"/>
    <w:rsid w:val="00845BBB"/>
    <w:rsid w:val="00846B47"/>
    <w:rsid w:val="0087400C"/>
    <w:rsid w:val="00875E03"/>
    <w:rsid w:val="008B16E1"/>
    <w:rsid w:val="008B17BC"/>
    <w:rsid w:val="008C0869"/>
    <w:rsid w:val="008F2CCD"/>
    <w:rsid w:val="008F4437"/>
    <w:rsid w:val="00910232"/>
    <w:rsid w:val="00923C81"/>
    <w:rsid w:val="00926FF7"/>
    <w:rsid w:val="0095427E"/>
    <w:rsid w:val="00960A09"/>
    <w:rsid w:val="00961C09"/>
    <w:rsid w:val="00964109"/>
    <w:rsid w:val="0098791D"/>
    <w:rsid w:val="009B5198"/>
    <w:rsid w:val="009B726F"/>
    <w:rsid w:val="009C1885"/>
    <w:rsid w:val="009C2A58"/>
    <w:rsid w:val="009C411F"/>
    <w:rsid w:val="009D68B0"/>
    <w:rsid w:val="009E3F5E"/>
    <w:rsid w:val="009E52E5"/>
    <w:rsid w:val="009E5844"/>
    <w:rsid w:val="009F1288"/>
    <w:rsid w:val="00A13B52"/>
    <w:rsid w:val="00A2771E"/>
    <w:rsid w:val="00A3506E"/>
    <w:rsid w:val="00A43335"/>
    <w:rsid w:val="00A45A00"/>
    <w:rsid w:val="00A8233B"/>
    <w:rsid w:val="00A85AC6"/>
    <w:rsid w:val="00A946B4"/>
    <w:rsid w:val="00AA380E"/>
    <w:rsid w:val="00AB27DC"/>
    <w:rsid w:val="00AD2666"/>
    <w:rsid w:val="00AD33C3"/>
    <w:rsid w:val="00AE26D1"/>
    <w:rsid w:val="00AF2DE7"/>
    <w:rsid w:val="00B06373"/>
    <w:rsid w:val="00B06AB6"/>
    <w:rsid w:val="00B10EC2"/>
    <w:rsid w:val="00B14E60"/>
    <w:rsid w:val="00B153BE"/>
    <w:rsid w:val="00B24C16"/>
    <w:rsid w:val="00B25B74"/>
    <w:rsid w:val="00B377F9"/>
    <w:rsid w:val="00B473CB"/>
    <w:rsid w:val="00B61158"/>
    <w:rsid w:val="00B656ED"/>
    <w:rsid w:val="00B81C2B"/>
    <w:rsid w:val="00B92D56"/>
    <w:rsid w:val="00B92E05"/>
    <w:rsid w:val="00B966D6"/>
    <w:rsid w:val="00BB2093"/>
    <w:rsid w:val="00BB6D65"/>
    <w:rsid w:val="00BC038B"/>
    <w:rsid w:val="00BC6B53"/>
    <w:rsid w:val="00BC7353"/>
    <w:rsid w:val="00BE46AD"/>
    <w:rsid w:val="00C03A5D"/>
    <w:rsid w:val="00C04FFF"/>
    <w:rsid w:val="00C12671"/>
    <w:rsid w:val="00C209E6"/>
    <w:rsid w:val="00C23A5C"/>
    <w:rsid w:val="00C35084"/>
    <w:rsid w:val="00C35B29"/>
    <w:rsid w:val="00C4206F"/>
    <w:rsid w:val="00C618C1"/>
    <w:rsid w:val="00C64A80"/>
    <w:rsid w:val="00C76317"/>
    <w:rsid w:val="00C863E0"/>
    <w:rsid w:val="00CA590D"/>
    <w:rsid w:val="00CA7FAA"/>
    <w:rsid w:val="00CB7057"/>
    <w:rsid w:val="00CD3448"/>
    <w:rsid w:val="00CD5379"/>
    <w:rsid w:val="00CE02A2"/>
    <w:rsid w:val="00CF3242"/>
    <w:rsid w:val="00D225FB"/>
    <w:rsid w:val="00D410BE"/>
    <w:rsid w:val="00D42AEB"/>
    <w:rsid w:val="00D43F8F"/>
    <w:rsid w:val="00D46904"/>
    <w:rsid w:val="00D525CD"/>
    <w:rsid w:val="00D5738F"/>
    <w:rsid w:val="00D62D6D"/>
    <w:rsid w:val="00D81FA2"/>
    <w:rsid w:val="00D87766"/>
    <w:rsid w:val="00DC6DB8"/>
    <w:rsid w:val="00DE1F84"/>
    <w:rsid w:val="00DE4685"/>
    <w:rsid w:val="00DF082B"/>
    <w:rsid w:val="00DF593E"/>
    <w:rsid w:val="00E11435"/>
    <w:rsid w:val="00E30901"/>
    <w:rsid w:val="00E32092"/>
    <w:rsid w:val="00E614D9"/>
    <w:rsid w:val="00E6257E"/>
    <w:rsid w:val="00E637E9"/>
    <w:rsid w:val="00E65831"/>
    <w:rsid w:val="00E65D9C"/>
    <w:rsid w:val="00E93AFF"/>
    <w:rsid w:val="00EA52D3"/>
    <w:rsid w:val="00ED36F9"/>
    <w:rsid w:val="00ED38CF"/>
    <w:rsid w:val="00EE2E3B"/>
    <w:rsid w:val="00F01BB3"/>
    <w:rsid w:val="00F07540"/>
    <w:rsid w:val="00F12B26"/>
    <w:rsid w:val="00F14E3E"/>
    <w:rsid w:val="00F21D60"/>
    <w:rsid w:val="00F3668A"/>
    <w:rsid w:val="00F472D9"/>
    <w:rsid w:val="00F71AAC"/>
    <w:rsid w:val="00F75743"/>
    <w:rsid w:val="00F85F62"/>
    <w:rsid w:val="00F9420D"/>
    <w:rsid w:val="00F9520E"/>
    <w:rsid w:val="00FA4BB4"/>
    <w:rsid w:val="00FC3C14"/>
    <w:rsid w:val="00FD20ED"/>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0F689"/>
  <w15:docId w15:val="{3EB24372-BCF3-46DD-A3C5-597C5C13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285355903">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73970782">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223713401">
      <w:bodyDiv w:val="1"/>
      <w:marLeft w:val="0"/>
      <w:marRight w:val="0"/>
      <w:marTop w:val="0"/>
      <w:marBottom w:val="0"/>
      <w:divBdr>
        <w:top w:val="none" w:sz="0" w:space="0" w:color="auto"/>
        <w:left w:val="none" w:sz="0" w:space="0" w:color="auto"/>
        <w:bottom w:val="none" w:sz="0" w:space="0" w:color="auto"/>
        <w:right w:val="none" w:sz="0" w:space="0" w:color="auto"/>
      </w:divBdr>
    </w:div>
    <w:div w:id="1394157920">
      <w:bodyDiv w:val="1"/>
      <w:marLeft w:val="0"/>
      <w:marRight w:val="0"/>
      <w:marTop w:val="0"/>
      <w:marBottom w:val="0"/>
      <w:divBdr>
        <w:top w:val="none" w:sz="0" w:space="0" w:color="auto"/>
        <w:left w:val="none" w:sz="0" w:space="0" w:color="auto"/>
        <w:bottom w:val="none" w:sz="0" w:space="0" w:color="auto"/>
        <w:right w:val="none" w:sz="0" w:space="0" w:color="auto"/>
      </w:divBdr>
    </w:div>
    <w:div w:id="1501770543">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hyperlink" Target="http://twitter.com/pikenurser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cebook.com/pikenurse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kenursery.com/" TargetMode="External"/><Relationship Id="rId5" Type="http://schemas.openxmlformats.org/officeDocument/2006/relationships/footnotes" Target="footnotes.xml"/><Relationship Id="rId15" Type="http://schemas.openxmlformats.org/officeDocument/2006/relationships/hyperlink" Target="http://instaprof.appspot.com/profile/pikenurseries" TargetMode="External"/><Relationship Id="rId10" Type="http://schemas.openxmlformats.org/officeDocument/2006/relationships/hyperlink" Target="http://www.pikenursery.com" TargetMode="External"/><Relationship Id="rId4" Type="http://schemas.openxmlformats.org/officeDocument/2006/relationships/webSettings" Target="webSettings.xml"/><Relationship Id="rId9" Type="http://schemas.openxmlformats.org/officeDocument/2006/relationships/hyperlink" Target="mailto:bmeyer@bravepublicrelations.com" TargetMode="External"/><Relationship Id="rId14" Type="http://schemas.openxmlformats.org/officeDocument/2006/relationships/hyperlink" Target="http://pinterest.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Becca Meyer</cp:lastModifiedBy>
  <cp:revision>2</cp:revision>
  <dcterms:created xsi:type="dcterms:W3CDTF">2017-11-25T18:27:00Z</dcterms:created>
  <dcterms:modified xsi:type="dcterms:W3CDTF">2017-11-25T18:27:00Z</dcterms:modified>
</cp:coreProperties>
</file>